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3F96C3" w14:textId="7C01F8AC" w:rsidR="002503A4" w:rsidRPr="00C1055D" w:rsidRDefault="00D64E1C" w:rsidP="005F7119">
      <w:pPr>
        <w:ind w:right="709"/>
        <w:contextualSpacing w:val="0"/>
        <w:rPr>
          <w:rFonts w:cs="Arial"/>
          <w:b/>
          <w:iCs/>
          <w:sz w:val="22"/>
          <w:szCs w:val="22"/>
        </w:rPr>
      </w:pPr>
      <w:r w:rsidRPr="00C1055D">
        <w:rPr>
          <w:rFonts w:cs="Arial"/>
          <w:b/>
          <w:iCs/>
          <w:sz w:val="22"/>
          <w:szCs w:val="22"/>
        </w:rPr>
        <w:t>SCHEMA DI CONTRATTO DI SPONSORIZZAZIONE TECNICA</w:t>
      </w:r>
      <w:r w:rsidR="00487727" w:rsidRPr="00C1055D">
        <w:rPr>
          <w:rFonts w:cs="Arial"/>
          <w:b/>
          <w:iCs/>
          <w:sz w:val="22"/>
          <w:szCs w:val="22"/>
        </w:rPr>
        <w:t xml:space="preserve"> </w:t>
      </w:r>
      <w:bookmarkStart w:id="0" w:name="_Hlk175910815"/>
      <w:bookmarkStart w:id="1" w:name="_Hlk175910754"/>
      <w:r w:rsidRPr="00C1055D">
        <w:rPr>
          <w:rFonts w:cs="Arial"/>
          <w:b/>
          <w:iCs/>
          <w:sz w:val="22"/>
          <w:szCs w:val="22"/>
        </w:rPr>
        <w:t xml:space="preserve">PER LA REALIZZAZIONE DI INTERVENTI </w:t>
      </w:r>
      <w:bookmarkEnd w:id="0"/>
      <w:bookmarkEnd w:id="1"/>
      <w:r w:rsidR="00866EB2" w:rsidRPr="00C1055D">
        <w:rPr>
          <w:rFonts w:cs="Arial"/>
          <w:b/>
          <w:sz w:val="22"/>
          <w:szCs w:val="22"/>
        </w:rPr>
        <w:t xml:space="preserve">DI [VALORIZZAZIONE, CONSERVAZIONE, RESTAURO, </w:t>
      </w:r>
      <w:r w:rsidR="00487727" w:rsidRPr="00C1055D">
        <w:rPr>
          <w:rFonts w:cs="Arial"/>
          <w:b/>
          <w:sz w:val="22"/>
          <w:szCs w:val="22"/>
        </w:rPr>
        <w:t xml:space="preserve">DIGITALIZZAZIONE, </w:t>
      </w:r>
      <w:r w:rsidR="00866EB2" w:rsidRPr="00C1055D">
        <w:rPr>
          <w:rFonts w:cs="Arial"/>
          <w:b/>
          <w:sz w:val="22"/>
          <w:szCs w:val="22"/>
        </w:rPr>
        <w:t>ALTRO].</w:t>
      </w:r>
    </w:p>
    <w:p w14:paraId="1FE7732D" w14:textId="12BBFF99" w:rsidR="00D64E1C" w:rsidRPr="00C1055D" w:rsidRDefault="00D64E1C" w:rsidP="005F7119">
      <w:pPr>
        <w:ind w:right="709"/>
        <w:contextualSpacing w:val="0"/>
        <w:jc w:val="center"/>
        <w:rPr>
          <w:rFonts w:cs="Arial"/>
          <w:b/>
          <w:iCs/>
          <w:sz w:val="22"/>
          <w:szCs w:val="22"/>
        </w:rPr>
      </w:pPr>
      <w:r w:rsidRPr="00C1055D">
        <w:rPr>
          <w:rFonts w:cs="Arial"/>
          <w:b/>
          <w:iCs/>
          <w:sz w:val="22"/>
          <w:szCs w:val="22"/>
        </w:rPr>
        <w:t>TRA</w:t>
      </w:r>
    </w:p>
    <w:p w14:paraId="5BDC5D1D" w14:textId="2EB95970" w:rsidR="008B75AC" w:rsidRPr="00C1055D" w:rsidRDefault="008B75AC" w:rsidP="008B75AC">
      <w:pPr>
        <w:ind w:right="709"/>
        <w:contextualSpacing w:val="0"/>
        <w:rPr>
          <w:rFonts w:cs="Arial"/>
          <w:bCs/>
          <w:iCs/>
          <w:sz w:val="22"/>
          <w:szCs w:val="22"/>
        </w:rPr>
      </w:pPr>
      <w:r w:rsidRPr="00C1055D">
        <w:rPr>
          <w:rFonts w:cs="Arial"/>
          <w:bCs/>
          <w:iCs/>
          <w:sz w:val="22"/>
          <w:szCs w:val="22"/>
        </w:rPr>
        <w:t xml:space="preserve">- L’Istituto </w:t>
      </w:r>
      <w:r w:rsidR="009C23FE" w:rsidRPr="00C1055D">
        <w:rPr>
          <w:rFonts w:cs="Arial"/>
          <w:bCs/>
          <w:iCs/>
          <w:sz w:val="22"/>
          <w:szCs w:val="22"/>
        </w:rPr>
        <w:t>(</w:t>
      </w:r>
      <w:r w:rsidRPr="00C1055D">
        <w:rPr>
          <w:rFonts w:cs="Arial"/>
          <w:b/>
          <w:bCs/>
          <w:iCs/>
          <w:sz w:val="22"/>
          <w:szCs w:val="22"/>
        </w:rPr>
        <w:t>inserire Istituto con qualifica dirigenziale</w:t>
      </w:r>
      <w:r w:rsidRPr="00C1055D">
        <w:rPr>
          <w:rFonts w:cs="Arial"/>
          <w:bCs/>
          <w:iCs/>
          <w:sz w:val="22"/>
          <w:szCs w:val="22"/>
        </w:rPr>
        <w:t>) con sede legale a _____ in via _________, C.F. _____________________, in persona del _______________________ in virtù dei poteri __________________________________;</w:t>
      </w:r>
    </w:p>
    <w:p w14:paraId="77F2CC6D" w14:textId="62A01EDE" w:rsidR="008B75AC" w:rsidRPr="00C1055D" w:rsidRDefault="008B75AC" w:rsidP="008B75AC">
      <w:pPr>
        <w:ind w:right="709"/>
        <w:contextualSpacing w:val="0"/>
        <w:rPr>
          <w:rFonts w:cs="Arial"/>
          <w:bCs/>
          <w:iCs/>
          <w:sz w:val="22"/>
          <w:szCs w:val="22"/>
        </w:rPr>
      </w:pPr>
      <w:r w:rsidRPr="00C1055D">
        <w:rPr>
          <w:rFonts w:cs="Arial"/>
          <w:bCs/>
          <w:iCs/>
          <w:sz w:val="22"/>
          <w:szCs w:val="22"/>
        </w:rPr>
        <w:t>(di seguito, congiuntamente, anche soltanto “</w:t>
      </w:r>
      <w:proofErr w:type="spellStart"/>
      <w:r w:rsidRPr="00C1055D">
        <w:rPr>
          <w:rFonts w:cs="Arial"/>
          <w:b/>
          <w:bCs/>
          <w:iCs/>
          <w:sz w:val="22"/>
          <w:szCs w:val="22"/>
        </w:rPr>
        <w:t>Sponsee</w:t>
      </w:r>
      <w:proofErr w:type="spellEnd"/>
      <w:r w:rsidRPr="00C1055D">
        <w:rPr>
          <w:rFonts w:cs="Arial"/>
          <w:bCs/>
          <w:iCs/>
          <w:sz w:val="22"/>
          <w:szCs w:val="22"/>
        </w:rPr>
        <w:t>” o “s</w:t>
      </w:r>
      <w:r w:rsidRPr="00C1055D">
        <w:rPr>
          <w:rFonts w:cs="Arial"/>
          <w:b/>
          <w:bCs/>
          <w:iCs/>
          <w:sz w:val="22"/>
          <w:szCs w:val="22"/>
        </w:rPr>
        <w:t>ponsorizzat</w:t>
      </w:r>
      <w:r w:rsidR="009C5BED" w:rsidRPr="00C1055D">
        <w:rPr>
          <w:rFonts w:cs="Arial"/>
          <w:b/>
          <w:bCs/>
          <w:iCs/>
          <w:sz w:val="22"/>
          <w:szCs w:val="22"/>
        </w:rPr>
        <w:t>o</w:t>
      </w:r>
      <w:r w:rsidRPr="00C1055D">
        <w:rPr>
          <w:rFonts w:cs="Arial"/>
          <w:bCs/>
          <w:iCs/>
          <w:sz w:val="22"/>
          <w:szCs w:val="22"/>
        </w:rPr>
        <w:t>”)</w:t>
      </w:r>
    </w:p>
    <w:p w14:paraId="3569B12C" w14:textId="53DA476C" w:rsidR="002503A4" w:rsidRPr="00C1055D" w:rsidRDefault="00336129" w:rsidP="008B75AC">
      <w:pPr>
        <w:ind w:right="709"/>
        <w:contextualSpacing w:val="0"/>
        <w:jc w:val="center"/>
        <w:rPr>
          <w:rFonts w:cs="Arial"/>
          <w:b/>
          <w:iCs/>
          <w:sz w:val="22"/>
          <w:szCs w:val="22"/>
        </w:rPr>
      </w:pPr>
      <w:r w:rsidRPr="00C1055D">
        <w:rPr>
          <w:rFonts w:cs="Arial"/>
          <w:b/>
          <w:iCs/>
          <w:sz w:val="22"/>
          <w:szCs w:val="22"/>
        </w:rPr>
        <w:t>E</w:t>
      </w:r>
    </w:p>
    <w:p w14:paraId="2C729A84" w14:textId="2EF71C7E" w:rsidR="002503A4" w:rsidRPr="00C1055D" w:rsidRDefault="002D6C6D" w:rsidP="005F7119">
      <w:pPr>
        <w:ind w:right="709"/>
        <w:contextualSpacing w:val="0"/>
        <w:rPr>
          <w:rFonts w:cs="Arial"/>
          <w:bCs/>
          <w:iCs/>
          <w:sz w:val="22"/>
          <w:szCs w:val="22"/>
        </w:rPr>
      </w:pPr>
      <w:r w:rsidRPr="00C1055D">
        <w:rPr>
          <w:rFonts w:cs="Arial"/>
          <w:bCs/>
          <w:iCs/>
          <w:sz w:val="22"/>
          <w:szCs w:val="22"/>
        </w:rPr>
        <w:t>l</w:t>
      </w:r>
      <w:r w:rsidR="002503A4" w:rsidRPr="00C1055D">
        <w:rPr>
          <w:rFonts w:cs="Arial"/>
          <w:bCs/>
          <w:iCs/>
          <w:sz w:val="22"/>
          <w:szCs w:val="22"/>
        </w:rPr>
        <w:t>’operatore</w:t>
      </w:r>
      <w:r w:rsidRPr="00C1055D">
        <w:rPr>
          <w:rFonts w:cs="Arial"/>
          <w:bCs/>
          <w:iCs/>
          <w:sz w:val="22"/>
          <w:szCs w:val="22"/>
        </w:rPr>
        <w:t xml:space="preserve"> ________________ </w:t>
      </w:r>
      <w:r w:rsidR="002503A4" w:rsidRPr="00C1055D">
        <w:rPr>
          <w:rFonts w:cs="Arial"/>
          <w:bCs/>
          <w:iCs/>
          <w:sz w:val="22"/>
          <w:szCs w:val="22"/>
        </w:rPr>
        <w:t xml:space="preserve">avente sede legale </w:t>
      </w:r>
      <w:r w:rsidR="00D64E1C" w:rsidRPr="00C1055D">
        <w:rPr>
          <w:rFonts w:cs="Arial"/>
          <w:bCs/>
          <w:iCs/>
          <w:sz w:val="22"/>
          <w:szCs w:val="22"/>
        </w:rPr>
        <w:t xml:space="preserve">in </w:t>
      </w:r>
      <w:r w:rsidRPr="00C1055D">
        <w:rPr>
          <w:rFonts w:cs="Arial"/>
          <w:bCs/>
          <w:iCs/>
          <w:sz w:val="22"/>
          <w:szCs w:val="22"/>
        </w:rPr>
        <w:t xml:space="preserve">___________________ </w:t>
      </w:r>
      <w:r w:rsidR="002503A4" w:rsidRPr="00C1055D">
        <w:rPr>
          <w:rFonts w:cs="Arial"/>
          <w:bCs/>
          <w:iCs/>
          <w:sz w:val="22"/>
          <w:szCs w:val="22"/>
        </w:rPr>
        <w:t>Via</w:t>
      </w:r>
      <w:r w:rsidRPr="00C1055D">
        <w:rPr>
          <w:rFonts w:cs="Arial"/>
          <w:bCs/>
          <w:iCs/>
          <w:sz w:val="22"/>
          <w:szCs w:val="22"/>
        </w:rPr>
        <w:t xml:space="preserve"> _____________ </w:t>
      </w:r>
      <w:r w:rsidR="002503A4" w:rsidRPr="00C1055D">
        <w:rPr>
          <w:rFonts w:cs="Arial"/>
          <w:bCs/>
          <w:iCs/>
          <w:sz w:val="22"/>
          <w:szCs w:val="22"/>
        </w:rPr>
        <w:t xml:space="preserve">P. I.V.A e codice </w:t>
      </w:r>
      <w:r w:rsidR="006C7270" w:rsidRPr="00C1055D">
        <w:rPr>
          <w:rFonts w:cs="Arial"/>
          <w:bCs/>
          <w:iCs/>
          <w:sz w:val="22"/>
          <w:szCs w:val="22"/>
        </w:rPr>
        <w:t xml:space="preserve">fiscale </w:t>
      </w:r>
      <w:r w:rsidRPr="00C1055D">
        <w:rPr>
          <w:rFonts w:cs="Arial"/>
          <w:bCs/>
          <w:iCs/>
          <w:sz w:val="22"/>
          <w:szCs w:val="22"/>
        </w:rPr>
        <w:t>________________________</w:t>
      </w:r>
      <w:r w:rsidR="002503A4" w:rsidRPr="00C1055D">
        <w:rPr>
          <w:rFonts w:cs="Arial"/>
          <w:bCs/>
          <w:iCs/>
          <w:sz w:val="22"/>
          <w:szCs w:val="22"/>
        </w:rPr>
        <w:t xml:space="preserve"> </w:t>
      </w:r>
      <w:r w:rsidRPr="00C1055D">
        <w:rPr>
          <w:rFonts w:cs="Arial"/>
          <w:bCs/>
          <w:iCs/>
          <w:sz w:val="22"/>
          <w:szCs w:val="22"/>
        </w:rPr>
        <w:t>l</w:t>
      </w:r>
      <w:r w:rsidR="002503A4" w:rsidRPr="00C1055D">
        <w:rPr>
          <w:rFonts w:cs="Arial"/>
          <w:bCs/>
          <w:iCs/>
          <w:sz w:val="22"/>
          <w:szCs w:val="22"/>
        </w:rPr>
        <w:t>egalmente rappresentato da</w:t>
      </w:r>
      <w:r w:rsidRPr="00C1055D">
        <w:rPr>
          <w:rFonts w:cs="Arial"/>
          <w:bCs/>
          <w:iCs/>
          <w:sz w:val="22"/>
          <w:szCs w:val="22"/>
        </w:rPr>
        <w:t xml:space="preserve"> ________________ </w:t>
      </w:r>
      <w:r w:rsidR="002503A4" w:rsidRPr="00C1055D">
        <w:rPr>
          <w:rFonts w:cs="Arial"/>
          <w:bCs/>
          <w:iCs/>
          <w:sz w:val="22"/>
          <w:szCs w:val="22"/>
        </w:rPr>
        <w:t>nato a</w:t>
      </w:r>
      <w:r w:rsidR="006C7270" w:rsidRPr="00C1055D">
        <w:rPr>
          <w:rFonts w:cs="Arial"/>
          <w:bCs/>
          <w:iCs/>
          <w:sz w:val="22"/>
          <w:szCs w:val="22"/>
        </w:rPr>
        <w:t xml:space="preserve"> </w:t>
      </w:r>
      <w:r w:rsidRPr="00C1055D">
        <w:rPr>
          <w:rFonts w:cs="Arial"/>
          <w:bCs/>
          <w:iCs/>
          <w:sz w:val="22"/>
          <w:szCs w:val="22"/>
        </w:rPr>
        <w:t xml:space="preserve">___________________ </w:t>
      </w:r>
      <w:r w:rsidR="002503A4" w:rsidRPr="00C1055D">
        <w:rPr>
          <w:rFonts w:cs="Arial"/>
          <w:bCs/>
          <w:iCs/>
          <w:sz w:val="22"/>
          <w:szCs w:val="22"/>
        </w:rPr>
        <w:t>il</w:t>
      </w:r>
      <w:r w:rsidRPr="00C1055D">
        <w:rPr>
          <w:rFonts w:cs="Arial"/>
          <w:bCs/>
          <w:iCs/>
          <w:sz w:val="22"/>
          <w:szCs w:val="22"/>
        </w:rPr>
        <w:t xml:space="preserve"> ________________ </w:t>
      </w:r>
      <w:r w:rsidR="002503A4" w:rsidRPr="00C1055D">
        <w:rPr>
          <w:rFonts w:cs="Arial"/>
          <w:bCs/>
          <w:iCs/>
          <w:sz w:val="22"/>
          <w:szCs w:val="22"/>
        </w:rPr>
        <w:t>C.F.</w:t>
      </w:r>
      <w:r w:rsidRPr="00C1055D">
        <w:rPr>
          <w:rFonts w:cs="Arial"/>
          <w:bCs/>
          <w:iCs/>
          <w:sz w:val="22"/>
          <w:szCs w:val="22"/>
        </w:rPr>
        <w:t xml:space="preserve"> ______________________ </w:t>
      </w:r>
      <w:r w:rsidR="002503A4" w:rsidRPr="00C1055D">
        <w:rPr>
          <w:rFonts w:cs="Arial"/>
          <w:bCs/>
          <w:iCs/>
          <w:sz w:val="22"/>
          <w:szCs w:val="22"/>
        </w:rPr>
        <w:t xml:space="preserve">in qualità di </w:t>
      </w:r>
      <w:r w:rsidRPr="00C1055D">
        <w:rPr>
          <w:rFonts w:cs="Arial"/>
          <w:bCs/>
          <w:iCs/>
          <w:sz w:val="22"/>
          <w:szCs w:val="22"/>
        </w:rPr>
        <w:t>_______________________________</w:t>
      </w:r>
    </w:p>
    <w:p w14:paraId="544AEEF7" w14:textId="03E7895B" w:rsidR="006C7270" w:rsidRPr="00C1055D" w:rsidRDefault="002503A4" w:rsidP="005F7119">
      <w:pPr>
        <w:ind w:right="709"/>
        <w:contextualSpacing w:val="0"/>
        <w:rPr>
          <w:rFonts w:cs="Arial"/>
          <w:bCs/>
          <w:iCs/>
          <w:sz w:val="22"/>
          <w:szCs w:val="22"/>
        </w:rPr>
      </w:pPr>
      <w:r w:rsidRPr="00C1055D">
        <w:rPr>
          <w:rFonts w:cs="Arial"/>
          <w:bCs/>
          <w:iCs/>
          <w:sz w:val="22"/>
          <w:szCs w:val="22"/>
        </w:rPr>
        <w:t>che ai fini del presente atto elegge a proprio domicilio fiscale la suindicata sede (di seguito anche sol</w:t>
      </w:r>
      <w:r w:rsidR="00864161" w:rsidRPr="00C1055D">
        <w:rPr>
          <w:rFonts w:cs="Arial"/>
          <w:bCs/>
          <w:iCs/>
          <w:sz w:val="22"/>
          <w:szCs w:val="22"/>
        </w:rPr>
        <w:t>tanto</w:t>
      </w:r>
      <w:r w:rsidRPr="00C1055D">
        <w:rPr>
          <w:rFonts w:cs="Arial"/>
          <w:bCs/>
          <w:iCs/>
          <w:sz w:val="22"/>
          <w:szCs w:val="22"/>
        </w:rPr>
        <w:t xml:space="preserve"> “</w:t>
      </w:r>
      <w:r w:rsidR="00B00B36" w:rsidRPr="00C1055D">
        <w:rPr>
          <w:rFonts w:cs="Arial"/>
          <w:b/>
          <w:i/>
          <w:sz w:val="22"/>
          <w:szCs w:val="22"/>
        </w:rPr>
        <w:t>S</w:t>
      </w:r>
      <w:r w:rsidRPr="00C1055D">
        <w:rPr>
          <w:rFonts w:cs="Arial"/>
          <w:b/>
          <w:i/>
          <w:sz w:val="22"/>
          <w:szCs w:val="22"/>
        </w:rPr>
        <w:t>ponsor</w:t>
      </w:r>
      <w:r w:rsidRPr="00C1055D">
        <w:rPr>
          <w:rFonts w:cs="Arial"/>
          <w:bCs/>
          <w:iCs/>
          <w:sz w:val="22"/>
          <w:szCs w:val="22"/>
        </w:rPr>
        <w:t>”);</w:t>
      </w:r>
    </w:p>
    <w:p w14:paraId="357DF638" w14:textId="51FBCDFD" w:rsidR="006C7270" w:rsidRPr="00C1055D" w:rsidRDefault="006C7270" w:rsidP="005F7119">
      <w:pPr>
        <w:ind w:right="709"/>
        <w:contextualSpacing w:val="0"/>
        <w:jc w:val="center"/>
        <w:rPr>
          <w:rFonts w:cs="Arial"/>
          <w:b/>
          <w:iCs/>
          <w:sz w:val="22"/>
          <w:szCs w:val="22"/>
        </w:rPr>
      </w:pPr>
      <w:r w:rsidRPr="00C1055D">
        <w:rPr>
          <w:rFonts w:cs="Arial"/>
          <w:b/>
          <w:iCs/>
          <w:sz w:val="22"/>
          <w:szCs w:val="22"/>
        </w:rPr>
        <w:t>PREMESSO CHE</w:t>
      </w:r>
      <w:r w:rsidR="009B4D0C" w:rsidRPr="00C1055D">
        <w:rPr>
          <w:rFonts w:cs="Arial"/>
          <w:b/>
          <w:iCs/>
          <w:sz w:val="22"/>
          <w:szCs w:val="22"/>
        </w:rPr>
        <w:t>:</w:t>
      </w:r>
    </w:p>
    <w:p w14:paraId="38C1372B" w14:textId="66233AD0" w:rsidR="008B75AC" w:rsidRPr="00C1055D" w:rsidRDefault="008B75AC" w:rsidP="008B75AC">
      <w:pPr>
        <w:pStyle w:val="Paragrafoelenco"/>
        <w:numPr>
          <w:ilvl w:val="0"/>
          <w:numId w:val="27"/>
        </w:numPr>
        <w:ind w:right="709"/>
        <w:contextualSpacing w:val="0"/>
        <w:jc w:val="both"/>
        <w:rPr>
          <w:rFonts w:ascii="Arial" w:hAnsi="Arial" w:cs="Arial"/>
        </w:rPr>
      </w:pPr>
      <w:r w:rsidRPr="00C1055D">
        <w:rPr>
          <w:rFonts w:ascii="Arial" w:hAnsi="Arial" w:cs="Arial"/>
        </w:rPr>
        <w:t xml:space="preserve">gli articoli 120 del </w:t>
      </w:r>
      <w:proofErr w:type="spellStart"/>
      <w:r w:rsidRPr="00C1055D">
        <w:rPr>
          <w:rFonts w:ascii="Arial" w:hAnsi="Arial" w:cs="Arial"/>
        </w:rPr>
        <w:t>D.Lgs.</w:t>
      </w:r>
      <w:proofErr w:type="spellEnd"/>
      <w:r w:rsidRPr="00C1055D">
        <w:rPr>
          <w:rFonts w:ascii="Arial" w:hAnsi="Arial" w:cs="Arial"/>
        </w:rPr>
        <w:t xml:space="preserve"> n. 42 del 20 gennaio 2004, recante “</w:t>
      </w:r>
      <w:r w:rsidRPr="00C1055D">
        <w:rPr>
          <w:rFonts w:ascii="Arial" w:hAnsi="Arial" w:cs="Arial"/>
          <w:i/>
        </w:rPr>
        <w:t>Codice dei beni culturali e del paesaggio</w:t>
      </w:r>
      <w:r w:rsidRPr="00C1055D">
        <w:rPr>
          <w:rFonts w:ascii="Arial" w:hAnsi="Arial" w:cs="Arial"/>
        </w:rPr>
        <w:t xml:space="preserve">” e 134, comma 4, del </w:t>
      </w:r>
      <w:proofErr w:type="spellStart"/>
      <w:r w:rsidRPr="00C1055D">
        <w:rPr>
          <w:rFonts w:ascii="Arial" w:hAnsi="Arial" w:cs="Arial"/>
        </w:rPr>
        <w:t>D.Lgs.</w:t>
      </w:r>
      <w:proofErr w:type="spellEnd"/>
      <w:r w:rsidRPr="00C1055D">
        <w:rPr>
          <w:rFonts w:ascii="Arial" w:hAnsi="Arial" w:cs="Arial"/>
        </w:rPr>
        <w:t xml:space="preserve"> n. 36 del 31 marzo 2023, recante “</w:t>
      </w:r>
      <w:r w:rsidRPr="00C1055D">
        <w:rPr>
          <w:rFonts w:ascii="Arial" w:hAnsi="Arial" w:cs="Arial"/>
          <w:i/>
        </w:rPr>
        <w:t>Codice dei contratti pubblici</w:t>
      </w:r>
      <w:r w:rsidRPr="00C1055D">
        <w:rPr>
          <w:rFonts w:ascii="Arial" w:hAnsi="Arial" w:cs="Arial"/>
        </w:rPr>
        <w:t>”, consenton</w:t>
      </w:r>
      <w:r w:rsidR="00D45E4A" w:rsidRPr="00C1055D">
        <w:rPr>
          <w:rFonts w:ascii="Arial" w:hAnsi="Arial" w:cs="Arial"/>
        </w:rPr>
        <w:t xml:space="preserve">o l’affidamento di contratti di </w:t>
      </w:r>
      <w:r w:rsidRPr="00C1055D">
        <w:rPr>
          <w:rFonts w:ascii="Arial" w:hAnsi="Arial" w:cs="Arial"/>
        </w:rPr>
        <w:t>sponsorizzazione di lavori, servizi o forniture, mediante dazione di danaro o accollo del debito, o altre modalità di assunzione del pagamento dei corrispettivi dovuti, ivi compresi quelli relativi a beni culturali e/o finalizzati al sostegno degli istituti e dei luoghi della cultura;</w:t>
      </w:r>
    </w:p>
    <w:p w14:paraId="676E5059" w14:textId="77777777" w:rsidR="008B75AC" w:rsidRPr="00C1055D" w:rsidRDefault="008B75AC" w:rsidP="008B75AC">
      <w:pPr>
        <w:pStyle w:val="Paragrafoelenco"/>
        <w:numPr>
          <w:ilvl w:val="0"/>
          <w:numId w:val="27"/>
        </w:numPr>
        <w:ind w:right="709"/>
        <w:contextualSpacing w:val="0"/>
        <w:jc w:val="both"/>
        <w:rPr>
          <w:rFonts w:ascii="Arial" w:hAnsi="Arial" w:cs="Arial"/>
        </w:rPr>
      </w:pPr>
      <w:r w:rsidRPr="00C1055D">
        <w:rPr>
          <w:rFonts w:ascii="Arial" w:hAnsi="Arial" w:cs="Arial"/>
        </w:rPr>
        <w:t>con ____________ n. ________ del _________________ è stato approvato l’Avviso per la selezione di sponsor pubblicato sul sito web istituzionale di___________</w:t>
      </w:r>
    </w:p>
    <w:p w14:paraId="0E0D5D79" w14:textId="6D425178" w:rsidR="008B75AC" w:rsidRPr="00C1055D" w:rsidRDefault="008B75AC" w:rsidP="008B75AC">
      <w:pPr>
        <w:pStyle w:val="Paragrafoelenco"/>
        <w:numPr>
          <w:ilvl w:val="0"/>
          <w:numId w:val="27"/>
        </w:numPr>
        <w:ind w:right="709"/>
        <w:contextualSpacing w:val="0"/>
        <w:jc w:val="both"/>
        <w:rPr>
          <w:rFonts w:ascii="Arial" w:hAnsi="Arial" w:cs="Arial"/>
        </w:rPr>
      </w:pPr>
      <w:r w:rsidRPr="00C1055D">
        <w:rPr>
          <w:rFonts w:ascii="Arial" w:hAnsi="Arial" w:cs="Arial"/>
        </w:rPr>
        <w:t>che lo Sponsor ______ con nota prot. n. ____del ______________ ha manifestato l’interesse a sostenere il progetto indicato nel menzionato Avviso mediante sponsorizzazione tecnica;</w:t>
      </w:r>
    </w:p>
    <w:p w14:paraId="31C79717" w14:textId="7E829BB6" w:rsidR="008B75AC" w:rsidRPr="00C1055D" w:rsidRDefault="008B75AC" w:rsidP="008B75AC">
      <w:pPr>
        <w:pStyle w:val="Paragrafoelenco"/>
        <w:numPr>
          <w:ilvl w:val="0"/>
          <w:numId w:val="27"/>
        </w:numPr>
        <w:ind w:right="709"/>
        <w:contextualSpacing w:val="0"/>
        <w:jc w:val="both"/>
        <w:rPr>
          <w:rFonts w:ascii="Arial" w:hAnsi="Arial" w:cs="Arial"/>
        </w:rPr>
      </w:pPr>
      <w:r w:rsidRPr="00C1055D">
        <w:rPr>
          <w:rFonts w:ascii="Arial" w:hAnsi="Arial" w:cs="Arial"/>
        </w:rPr>
        <w:t>con determina n. __________ del _________________ è stata affidata la sponsorizzazione tecnica a __________________________;</w:t>
      </w:r>
    </w:p>
    <w:p w14:paraId="12D9040B" w14:textId="78E595FB" w:rsidR="00EF5C20" w:rsidRPr="00C1055D" w:rsidRDefault="006C7270" w:rsidP="005F7119">
      <w:pPr>
        <w:pStyle w:val="Paragrafoelenco"/>
        <w:numPr>
          <w:ilvl w:val="0"/>
          <w:numId w:val="27"/>
        </w:numPr>
        <w:ind w:right="709"/>
        <w:contextualSpacing w:val="0"/>
        <w:jc w:val="both"/>
        <w:rPr>
          <w:rFonts w:ascii="Arial" w:hAnsi="Arial" w:cs="Arial"/>
        </w:rPr>
      </w:pPr>
      <w:r w:rsidRPr="00C1055D">
        <w:rPr>
          <w:rFonts w:ascii="Arial" w:hAnsi="Arial" w:cs="Arial"/>
        </w:rPr>
        <w:t>nei confronti dell’operatore aggiudicatario sono stati espletati tutti i controlli necessari per la verifica del possesso dei requisiti per contrarre con la Pubblica Amministrazione e per l’esecuzione del presente contratto</w:t>
      </w:r>
      <w:r w:rsidR="004518A4" w:rsidRPr="00C1055D">
        <w:rPr>
          <w:rFonts w:ascii="Arial" w:hAnsi="Arial" w:cs="Arial"/>
        </w:rPr>
        <w:t>;</w:t>
      </w:r>
    </w:p>
    <w:p w14:paraId="18700EBC" w14:textId="09464BB7" w:rsidR="00EF5C20" w:rsidRPr="00C1055D" w:rsidRDefault="00B851F5" w:rsidP="008C799B">
      <w:pPr>
        <w:ind w:right="709"/>
        <w:contextualSpacing w:val="0"/>
        <w:rPr>
          <w:rFonts w:cs="Arial"/>
          <w:sz w:val="22"/>
          <w:szCs w:val="22"/>
        </w:rPr>
      </w:pPr>
      <w:r w:rsidRPr="00C1055D">
        <w:rPr>
          <w:rFonts w:cs="Arial"/>
          <w:sz w:val="22"/>
          <w:szCs w:val="22"/>
        </w:rPr>
        <w:lastRenderedPageBreak/>
        <w:t xml:space="preserve">Tutto ciò premesso, le Parti, come sopra rappresentate, convengono </w:t>
      </w:r>
      <w:r w:rsidR="004518A4" w:rsidRPr="00C1055D">
        <w:rPr>
          <w:rFonts w:cs="Arial"/>
          <w:sz w:val="22"/>
          <w:szCs w:val="22"/>
        </w:rPr>
        <w:t xml:space="preserve">e </w:t>
      </w:r>
      <w:r w:rsidRPr="00C1055D">
        <w:rPr>
          <w:rFonts w:cs="Arial"/>
          <w:sz w:val="22"/>
          <w:szCs w:val="22"/>
        </w:rPr>
        <w:t>stipulano quanto segue.</w:t>
      </w:r>
    </w:p>
    <w:p w14:paraId="2D902758" w14:textId="2D690AE3" w:rsidR="00EF5C20" w:rsidRPr="00C1055D" w:rsidRDefault="008B5A55" w:rsidP="005F7119">
      <w:pPr>
        <w:ind w:right="709"/>
        <w:contextualSpacing w:val="0"/>
        <w:jc w:val="center"/>
        <w:rPr>
          <w:rFonts w:cs="Arial"/>
          <w:b/>
          <w:iCs/>
          <w:sz w:val="22"/>
          <w:szCs w:val="22"/>
        </w:rPr>
      </w:pPr>
      <w:r w:rsidRPr="00C1055D">
        <w:rPr>
          <w:rFonts w:cs="Arial"/>
          <w:b/>
          <w:iCs/>
          <w:sz w:val="22"/>
          <w:szCs w:val="22"/>
        </w:rPr>
        <w:t>SI CONVIENE E STIPULA QUANTO SEGUE</w:t>
      </w:r>
    </w:p>
    <w:p w14:paraId="593AE5E0" w14:textId="70AC7C35" w:rsidR="00360078" w:rsidRPr="00C1055D" w:rsidRDefault="008B5A55" w:rsidP="008C799B">
      <w:pPr>
        <w:ind w:right="709"/>
        <w:contextualSpacing w:val="0"/>
        <w:jc w:val="center"/>
        <w:rPr>
          <w:rFonts w:cs="Arial"/>
          <w:b/>
          <w:iCs/>
          <w:sz w:val="22"/>
          <w:szCs w:val="22"/>
        </w:rPr>
      </w:pPr>
      <w:r w:rsidRPr="00C1055D">
        <w:rPr>
          <w:rFonts w:cs="Arial"/>
          <w:b/>
          <w:iCs/>
          <w:sz w:val="22"/>
          <w:szCs w:val="22"/>
        </w:rPr>
        <w:t xml:space="preserve">Art. 1 </w:t>
      </w:r>
      <w:r w:rsidR="00B00B36" w:rsidRPr="00C1055D">
        <w:rPr>
          <w:rFonts w:cs="Arial"/>
          <w:b/>
          <w:iCs/>
          <w:sz w:val="22"/>
          <w:szCs w:val="22"/>
        </w:rPr>
        <w:t>-</w:t>
      </w:r>
      <w:r w:rsidRPr="00C1055D">
        <w:rPr>
          <w:rFonts w:cs="Arial"/>
          <w:b/>
          <w:iCs/>
          <w:sz w:val="22"/>
          <w:szCs w:val="22"/>
        </w:rPr>
        <w:t xml:space="preserve"> PREMESSE </w:t>
      </w:r>
      <w:r w:rsidR="008B797E" w:rsidRPr="00C1055D">
        <w:rPr>
          <w:rFonts w:cs="Arial"/>
          <w:b/>
          <w:iCs/>
          <w:sz w:val="22"/>
          <w:szCs w:val="22"/>
        </w:rPr>
        <w:t>ED ALLEGATI</w:t>
      </w:r>
    </w:p>
    <w:p w14:paraId="42099102" w14:textId="77777777" w:rsidR="008B797E" w:rsidRPr="00C1055D" w:rsidRDefault="007818D4" w:rsidP="005F7119">
      <w:pPr>
        <w:ind w:right="709"/>
        <w:contextualSpacing w:val="0"/>
        <w:rPr>
          <w:rFonts w:cs="Arial"/>
          <w:sz w:val="22"/>
          <w:szCs w:val="22"/>
        </w:rPr>
      </w:pPr>
      <w:r w:rsidRPr="00C1055D">
        <w:rPr>
          <w:rFonts w:cs="Arial"/>
          <w:sz w:val="22"/>
          <w:szCs w:val="22"/>
        </w:rPr>
        <w:t>Le premesse</w:t>
      </w:r>
      <w:r w:rsidR="008B797E" w:rsidRPr="00C1055D">
        <w:rPr>
          <w:rFonts w:cs="Arial"/>
          <w:sz w:val="22"/>
          <w:szCs w:val="22"/>
        </w:rPr>
        <w:t xml:space="preserve"> ed i seguenti allegati</w:t>
      </w:r>
      <w:r w:rsidRPr="00C1055D">
        <w:rPr>
          <w:rFonts w:cs="Arial"/>
          <w:sz w:val="22"/>
          <w:szCs w:val="22"/>
        </w:rPr>
        <w:t xml:space="preserve"> costituiscono parte integrante e sostanziale del presente contratto</w:t>
      </w:r>
      <w:r w:rsidR="008B797E" w:rsidRPr="00C1055D">
        <w:rPr>
          <w:rFonts w:cs="Arial"/>
          <w:sz w:val="22"/>
          <w:szCs w:val="22"/>
        </w:rPr>
        <w:t>:</w:t>
      </w:r>
    </w:p>
    <w:p w14:paraId="43497AED" w14:textId="5ECA0FD0" w:rsidR="007818D4" w:rsidRPr="00C1055D" w:rsidRDefault="008B5A55" w:rsidP="005F7119">
      <w:pPr>
        <w:ind w:right="709"/>
        <w:contextualSpacing w:val="0"/>
        <w:rPr>
          <w:rFonts w:cs="Arial"/>
          <w:bCs/>
          <w:iCs/>
          <w:sz w:val="22"/>
          <w:szCs w:val="22"/>
        </w:rPr>
      </w:pPr>
      <w:r w:rsidRPr="00C1055D">
        <w:rPr>
          <w:rFonts w:cs="Arial"/>
          <w:bCs/>
          <w:iCs/>
          <w:sz w:val="22"/>
          <w:szCs w:val="22"/>
        </w:rPr>
        <w:tab/>
      </w:r>
      <w:r w:rsidR="008B797E" w:rsidRPr="00C1055D">
        <w:rPr>
          <w:rFonts w:cs="Arial"/>
          <w:bCs/>
          <w:iCs/>
          <w:sz w:val="22"/>
          <w:szCs w:val="22"/>
        </w:rPr>
        <w:t>allegato 1 __________________________;</w:t>
      </w:r>
    </w:p>
    <w:p w14:paraId="4DBEEE06" w14:textId="720E7966" w:rsidR="008B797E" w:rsidRPr="00C1055D" w:rsidRDefault="008B797E" w:rsidP="005F7119">
      <w:pPr>
        <w:ind w:right="709"/>
        <w:contextualSpacing w:val="0"/>
        <w:rPr>
          <w:rFonts w:cs="Arial"/>
          <w:bCs/>
          <w:iCs/>
          <w:sz w:val="22"/>
          <w:szCs w:val="22"/>
        </w:rPr>
      </w:pPr>
      <w:r w:rsidRPr="00C1055D">
        <w:rPr>
          <w:rFonts w:cs="Arial"/>
          <w:bCs/>
          <w:iCs/>
          <w:sz w:val="22"/>
          <w:szCs w:val="22"/>
        </w:rPr>
        <w:tab/>
        <w:t>allegato 2 __________________________;</w:t>
      </w:r>
    </w:p>
    <w:p w14:paraId="2B63B609" w14:textId="4574DC80" w:rsidR="008B797E" w:rsidRPr="00C1055D" w:rsidRDefault="008B797E" w:rsidP="005F7119">
      <w:pPr>
        <w:ind w:right="709"/>
        <w:contextualSpacing w:val="0"/>
        <w:rPr>
          <w:rFonts w:cs="Arial"/>
          <w:bCs/>
          <w:iCs/>
          <w:sz w:val="22"/>
          <w:szCs w:val="22"/>
        </w:rPr>
      </w:pPr>
      <w:r w:rsidRPr="00C1055D">
        <w:rPr>
          <w:rFonts w:cs="Arial"/>
          <w:bCs/>
          <w:iCs/>
          <w:sz w:val="22"/>
          <w:szCs w:val="22"/>
        </w:rPr>
        <w:tab/>
        <w:t>allegato 3 __________________________;</w:t>
      </w:r>
    </w:p>
    <w:p w14:paraId="05137111" w14:textId="6DA891C2" w:rsidR="008B5A55" w:rsidRPr="00C1055D" w:rsidRDefault="008B797E" w:rsidP="005F7119">
      <w:pPr>
        <w:ind w:right="709"/>
        <w:contextualSpacing w:val="0"/>
        <w:rPr>
          <w:rFonts w:cs="Arial"/>
          <w:sz w:val="22"/>
          <w:szCs w:val="22"/>
        </w:rPr>
      </w:pPr>
      <w:r w:rsidRPr="00C1055D">
        <w:rPr>
          <w:rFonts w:cs="Arial"/>
          <w:sz w:val="22"/>
          <w:szCs w:val="22"/>
        </w:rPr>
        <w:tab/>
        <w:t>___________________________________.</w:t>
      </w:r>
    </w:p>
    <w:p w14:paraId="5E6E54A0" w14:textId="76ECA201" w:rsidR="008B5A55" w:rsidRPr="00C1055D" w:rsidRDefault="008B5A55" w:rsidP="005F7119">
      <w:pPr>
        <w:ind w:right="709"/>
        <w:contextualSpacing w:val="0"/>
        <w:jc w:val="center"/>
        <w:rPr>
          <w:rFonts w:cs="Arial"/>
          <w:b/>
          <w:iCs/>
          <w:sz w:val="22"/>
          <w:szCs w:val="22"/>
        </w:rPr>
      </w:pPr>
      <w:r w:rsidRPr="00C1055D">
        <w:rPr>
          <w:rFonts w:cs="Arial"/>
          <w:b/>
          <w:iCs/>
          <w:sz w:val="22"/>
          <w:szCs w:val="22"/>
        </w:rPr>
        <w:t>Art. 2 - OGGETTO DEL CONTRATTO</w:t>
      </w:r>
    </w:p>
    <w:p w14:paraId="37204705" w14:textId="54DEB8CF" w:rsidR="008B5A55" w:rsidRPr="00C1055D" w:rsidRDefault="008B5A55" w:rsidP="005F7119">
      <w:pPr>
        <w:ind w:right="709"/>
        <w:contextualSpacing w:val="0"/>
        <w:rPr>
          <w:rFonts w:cs="Arial"/>
          <w:sz w:val="22"/>
          <w:szCs w:val="22"/>
        </w:rPr>
      </w:pPr>
      <w:r w:rsidRPr="00C1055D">
        <w:rPr>
          <w:rFonts w:cs="Arial"/>
          <w:sz w:val="22"/>
          <w:szCs w:val="22"/>
        </w:rPr>
        <w:t xml:space="preserve">Il presente </w:t>
      </w:r>
      <w:r w:rsidR="00CB60A7" w:rsidRPr="00C1055D">
        <w:rPr>
          <w:rFonts w:cs="Arial"/>
          <w:sz w:val="22"/>
          <w:szCs w:val="22"/>
        </w:rPr>
        <w:t>C</w:t>
      </w:r>
      <w:r w:rsidR="00B851F5" w:rsidRPr="00C1055D">
        <w:rPr>
          <w:rFonts w:cs="Arial"/>
          <w:sz w:val="22"/>
          <w:szCs w:val="22"/>
        </w:rPr>
        <w:t xml:space="preserve">ontratto </w:t>
      </w:r>
      <w:r w:rsidR="00EF5C20" w:rsidRPr="00C1055D">
        <w:rPr>
          <w:rFonts w:cs="Arial"/>
          <w:sz w:val="22"/>
          <w:szCs w:val="22"/>
        </w:rPr>
        <w:t>ha per</w:t>
      </w:r>
      <w:r w:rsidRPr="00C1055D">
        <w:rPr>
          <w:rFonts w:cs="Arial"/>
          <w:sz w:val="22"/>
          <w:szCs w:val="22"/>
        </w:rPr>
        <w:t xml:space="preserve"> </w:t>
      </w:r>
      <w:r w:rsidR="006D55BE" w:rsidRPr="00C1055D">
        <w:rPr>
          <w:rFonts w:cs="Arial"/>
          <w:sz w:val="22"/>
          <w:szCs w:val="22"/>
        </w:rPr>
        <w:t xml:space="preserve">oggetto </w:t>
      </w:r>
      <w:r w:rsidR="00BB545B" w:rsidRPr="00C1055D">
        <w:rPr>
          <w:rFonts w:cs="Arial"/>
          <w:sz w:val="22"/>
          <w:szCs w:val="22"/>
        </w:rPr>
        <w:t xml:space="preserve">il </w:t>
      </w:r>
      <w:r w:rsidR="00360078" w:rsidRPr="00C1055D">
        <w:rPr>
          <w:rFonts w:cs="Arial"/>
          <w:sz w:val="22"/>
          <w:szCs w:val="22"/>
        </w:rPr>
        <w:t xml:space="preserve">rapporto </w:t>
      </w:r>
      <w:r w:rsidR="004518A4" w:rsidRPr="00C1055D">
        <w:rPr>
          <w:rFonts w:cs="Arial"/>
          <w:sz w:val="22"/>
          <w:szCs w:val="22"/>
        </w:rPr>
        <w:t>di sponsorizzazione</w:t>
      </w:r>
      <w:r w:rsidRPr="00C1055D">
        <w:rPr>
          <w:rFonts w:cs="Arial"/>
          <w:sz w:val="22"/>
          <w:szCs w:val="22"/>
        </w:rPr>
        <w:t xml:space="preserve"> </w:t>
      </w:r>
      <w:r w:rsidR="004518A4" w:rsidRPr="00C1055D">
        <w:rPr>
          <w:rFonts w:cs="Arial"/>
          <w:sz w:val="22"/>
          <w:szCs w:val="22"/>
        </w:rPr>
        <w:t>tecnica</w:t>
      </w:r>
      <w:r w:rsidR="00487727" w:rsidRPr="00C1055D">
        <w:rPr>
          <w:rFonts w:cs="Arial"/>
          <w:sz w:val="22"/>
          <w:szCs w:val="22"/>
        </w:rPr>
        <w:t xml:space="preserve"> </w:t>
      </w:r>
      <w:r w:rsidR="004518A4" w:rsidRPr="00C1055D">
        <w:rPr>
          <w:rFonts w:cs="Arial"/>
          <w:sz w:val="22"/>
          <w:szCs w:val="22"/>
        </w:rPr>
        <w:t>per</w:t>
      </w:r>
      <w:r w:rsidRPr="00C1055D">
        <w:rPr>
          <w:rFonts w:cs="Arial"/>
          <w:sz w:val="22"/>
          <w:szCs w:val="22"/>
        </w:rPr>
        <w:t xml:space="preserve"> “</w:t>
      </w:r>
      <w:r w:rsidRPr="00C1055D">
        <w:rPr>
          <w:rFonts w:cs="Arial"/>
          <w:i/>
          <w:iCs/>
          <w:sz w:val="22"/>
          <w:szCs w:val="22"/>
        </w:rPr>
        <w:t xml:space="preserve">la realizzazione di interventi di </w:t>
      </w:r>
      <w:r w:rsidR="00866EB2" w:rsidRPr="00C1055D">
        <w:rPr>
          <w:rFonts w:cs="Arial"/>
          <w:i/>
          <w:iCs/>
          <w:sz w:val="22"/>
          <w:szCs w:val="22"/>
        </w:rPr>
        <w:t>[</w:t>
      </w:r>
      <w:r w:rsidRPr="00C1055D">
        <w:rPr>
          <w:rFonts w:cs="Arial"/>
          <w:i/>
          <w:iCs/>
          <w:sz w:val="22"/>
          <w:szCs w:val="22"/>
        </w:rPr>
        <w:t>tut</w:t>
      </w:r>
      <w:r w:rsidR="00866EB2" w:rsidRPr="00C1055D">
        <w:rPr>
          <w:rFonts w:cs="Arial"/>
          <w:i/>
          <w:iCs/>
          <w:sz w:val="22"/>
          <w:szCs w:val="22"/>
        </w:rPr>
        <w:t xml:space="preserve">ela, valorizzazione, </w:t>
      </w:r>
      <w:r w:rsidRPr="00C1055D">
        <w:rPr>
          <w:rFonts w:cs="Arial"/>
          <w:i/>
          <w:iCs/>
          <w:sz w:val="22"/>
          <w:szCs w:val="22"/>
        </w:rPr>
        <w:t>restauro</w:t>
      </w:r>
      <w:r w:rsidR="00866EB2" w:rsidRPr="00C1055D">
        <w:rPr>
          <w:rFonts w:cs="Arial"/>
          <w:i/>
          <w:iCs/>
          <w:sz w:val="22"/>
          <w:szCs w:val="22"/>
        </w:rPr>
        <w:t>,</w:t>
      </w:r>
      <w:r w:rsidRPr="00C1055D">
        <w:rPr>
          <w:rFonts w:cs="Arial"/>
          <w:i/>
          <w:iCs/>
          <w:sz w:val="22"/>
          <w:szCs w:val="22"/>
        </w:rPr>
        <w:t xml:space="preserve"> </w:t>
      </w:r>
      <w:r w:rsidR="007E3737" w:rsidRPr="00C1055D">
        <w:rPr>
          <w:rFonts w:cs="Arial"/>
          <w:i/>
          <w:iCs/>
          <w:sz w:val="22"/>
          <w:szCs w:val="22"/>
        </w:rPr>
        <w:t>di</w:t>
      </w:r>
      <w:r w:rsidR="00866EB2" w:rsidRPr="00C1055D">
        <w:rPr>
          <w:rFonts w:cs="Arial"/>
          <w:i/>
          <w:iCs/>
          <w:sz w:val="22"/>
          <w:szCs w:val="22"/>
        </w:rPr>
        <w:t>gitalizzazione, altro</w:t>
      </w:r>
      <w:r w:rsidR="00053409" w:rsidRPr="00C1055D">
        <w:rPr>
          <w:rFonts w:cs="Arial"/>
          <w:sz w:val="22"/>
          <w:szCs w:val="22"/>
        </w:rPr>
        <w:t>]</w:t>
      </w:r>
      <w:r w:rsidR="007818D4" w:rsidRPr="00C1055D">
        <w:rPr>
          <w:rFonts w:cs="Arial"/>
          <w:sz w:val="22"/>
          <w:szCs w:val="22"/>
        </w:rPr>
        <w:t>.</w:t>
      </w:r>
    </w:p>
    <w:p w14:paraId="07562C50" w14:textId="30B20340" w:rsidR="008B5A55" w:rsidRPr="00C1055D" w:rsidRDefault="008B5A55" w:rsidP="005F7119">
      <w:pPr>
        <w:ind w:right="709"/>
        <w:contextualSpacing w:val="0"/>
        <w:rPr>
          <w:rFonts w:cs="Arial"/>
          <w:sz w:val="22"/>
          <w:szCs w:val="22"/>
        </w:rPr>
      </w:pPr>
      <w:r w:rsidRPr="00C1055D">
        <w:rPr>
          <w:rFonts w:cs="Arial"/>
          <w:sz w:val="22"/>
          <w:szCs w:val="22"/>
        </w:rPr>
        <w:t xml:space="preserve">Lo </w:t>
      </w:r>
      <w:r w:rsidR="00182C9A" w:rsidRPr="00C1055D">
        <w:rPr>
          <w:rFonts w:cs="Arial"/>
          <w:i/>
          <w:iCs/>
          <w:sz w:val="22"/>
          <w:szCs w:val="22"/>
        </w:rPr>
        <w:t>S</w:t>
      </w:r>
      <w:r w:rsidRPr="00C1055D">
        <w:rPr>
          <w:rFonts w:cs="Arial"/>
          <w:i/>
          <w:iCs/>
          <w:sz w:val="22"/>
          <w:szCs w:val="22"/>
        </w:rPr>
        <w:t>ponsor</w:t>
      </w:r>
      <w:r w:rsidRPr="00C1055D">
        <w:rPr>
          <w:rFonts w:cs="Arial"/>
          <w:sz w:val="22"/>
          <w:szCs w:val="22"/>
        </w:rPr>
        <w:t xml:space="preserve"> provvederà a fornire tutti i mezzi, i materiali e risorse umane necessari alla corretta esecuzione</w:t>
      </w:r>
      <w:r w:rsidR="00182C9A" w:rsidRPr="00C1055D">
        <w:rPr>
          <w:rFonts w:cs="Arial"/>
          <w:sz w:val="22"/>
          <w:szCs w:val="22"/>
        </w:rPr>
        <w:t xml:space="preserve"> delle </w:t>
      </w:r>
      <w:r w:rsidRPr="00C1055D">
        <w:rPr>
          <w:rFonts w:cs="Arial"/>
          <w:sz w:val="22"/>
          <w:szCs w:val="22"/>
        </w:rPr>
        <w:t>attività. Parimenti</w:t>
      </w:r>
      <w:r w:rsidR="00182C9A" w:rsidRPr="00C1055D">
        <w:rPr>
          <w:rFonts w:cs="Arial"/>
          <w:sz w:val="22"/>
          <w:szCs w:val="22"/>
        </w:rPr>
        <w:t>,</w:t>
      </w:r>
      <w:r w:rsidRPr="00C1055D">
        <w:rPr>
          <w:rFonts w:cs="Arial"/>
          <w:sz w:val="22"/>
          <w:szCs w:val="22"/>
        </w:rPr>
        <w:t xml:space="preserve"> sono a carico del soggetto affidatario eventuali attività aggiuntive offerte in sede di selezione, comprensivi delle autorizzazioni necessarie a cura degli Uffici comunali preposti, della Soprintendenza o </w:t>
      </w:r>
      <w:r w:rsidR="00182C9A" w:rsidRPr="00C1055D">
        <w:rPr>
          <w:rFonts w:cs="Arial"/>
          <w:sz w:val="22"/>
          <w:szCs w:val="22"/>
        </w:rPr>
        <w:t xml:space="preserve">di </w:t>
      </w:r>
      <w:r w:rsidRPr="00C1055D">
        <w:rPr>
          <w:rFonts w:cs="Arial"/>
          <w:sz w:val="22"/>
          <w:szCs w:val="22"/>
        </w:rPr>
        <w:t xml:space="preserve">altri </w:t>
      </w:r>
      <w:r w:rsidR="008B75AC" w:rsidRPr="00C1055D">
        <w:rPr>
          <w:rFonts w:cs="Arial"/>
          <w:sz w:val="22"/>
          <w:szCs w:val="22"/>
        </w:rPr>
        <w:t>Istituti</w:t>
      </w:r>
      <w:r w:rsidRPr="00C1055D">
        <w:rPr>
          <w:rFonts w:cs="Arial"/>
          <w:sz w:val="22"/>
          <w:szCs w:val="22"/>
        </w:rPr>
        <w:t xml:space="preserve"> coinvolti.</w:t>
      </w:r>
    </w:p>
    <w:p w14:paraId="6471AEF5" w14:textId="74E71A79" w:rsidR="008B5A55" w:rsidRPr="00C1055D" w:rsidRDefault="008B5A55" w:rsidP="005F7119">
      <w:pPr>
        <w:ind w:right="709"/>
        <w:contextualSpacing w:val="0"/>
        <w:rPr>
          <w:rFonts w:cs="Arial"/>
          <w:sz w:val="22"/>
          <w:szCs w:val="22"/>
        </w:rPr>
      </w:pPr>
      <w:r w:rsidRPr="00C1055D">
        <w:rPr>
          <w:rFonts w:cs="Arial"/>
          <w:sz w:val="22"/>
          <w:szCs w:val="22"/>
        </w:rPr>
        <w:t xml:space="preserve">Lo </w:t>
      </w:r>
      <w:r w:rsidR="00182C9A" w:rsidRPr="00C1055D">
        <w:rPr>
          <w:rFonts w:cs="Arial"/>
          <w:i/>
          <w:iCs/>
          <w:sz w:val="22"/>
          <w:szCs w:val="22"/>
        </w:rPr>
        <w:t>S</w:t>
      </w:r>
      <w:r w:rsidRPr="00C1055D">
        <w:rPr>
          <w:rFonts w:cs="Arial"/>
          <w:i/>
          <w:iCs/>
          <w:sz w:val="22"/>
          <w:szCs w:val="22"/>
        </w:rPr>
        <w:t>ponsor</w:t>
      </w:r>
      <w:r w:rsidRPr="00C1055D">
        <w:rPr>
          <w:rFonts w:cs="Arial"/>
          <w:sz w:val="22"/>
          <w:szCs w:val="22"/>
        </w:rPr>
        <w:t xml:space="preserve"> dovrà inoltre provvedere, sostenendone per intero tutti i costi relativi, nessuno escluso, all’esecuzione del presente contratto.</w:t>
      </w:r>
    </w:p>
    <w:p w14:paraId="2B19CB39" w14:textId="4395439A" w:rsidR="008B5A55" w:rsidRPr="00C1055D" w:rsidRDefault="008B5A55" w:rsidP="005F7119">
      <w:pPr>
        <w:ind w:right="709"/>
        <w:contextualSpacing w:val="0"/>
        <w:jc w:val="center"/>
        <w:rPr>
          <w:rFonts w:cs="Arial"/>
          <w:b/>
          <w:iCs/>
          <w:sz w:val="22"/>
          <w:szCs w:val="22"/>
        </w:rPr>
      </w:pPr>
      <w:r w:rsidRPr="00C1055D">
        <w:rPr>
          <w:rFonts w:cs="Arial"/>
          <w:b/>
          <w:iCs/>
          <w:sz w:val="22"/>
          <w:szCs w:val="22"/>
        </w:rPr>
        <w:t>Art. 3 - DURATA</w:t>
      </w:r>
    </w:p>
    <w:p w14:paraId="17DBFE04" w14:textId="492F2A7D" w:rsidR="008B5A55" w:rsidRPr="00C1055D" w:rsidRDefault="008B5A55" w:rsidP="005F7119">
      <w:pPr>
        <w:ind w:right="709"/>
        <w:contextualSpacing w:val="0"/>
        <w:rPr>
          <w:rFonts w:cs="Arial"/>
          <w:sz w:val="22"/>
          <w:szCs w:val="22"/>
        </w:rPr>
      </w:pPr>
      <w:r w:rsidRPr="00C1055D">
        <w:rPr>
          <w:rFonts w:cs="Arial"/>
          <w:sz w:val="22"/>
          <w:szCs w:val="22"/>
        </w:rPr>
        <w:t xml:space="preserve">Il presente </w:t>
      </w:r>
      <w:r w:rsidR="004F365D" w:rsidRPr="00C1055D">
        <w:rPr>
          <w:rFonts w:cs="Arial"/>
          <w:sz w:val="22"/>
          <w:szCs w:val="22"/>
        </w:rPr>
        <w:t>C</w:t>
      </w:r>
      <w:r w:rsidRPr="00C1055D">
        <w:rPr>
          <w:rFonts w:cs="Arial"/>
          <w:sz w:val="22"/>
          <w:szCs w:val="22"/>
        </w:rPr>
        <w:t xml:space="preserve">ontratto decorre dalla data di sottoscrizione, fino alla consegna finale </w:t>
      </w:r>
      <w:r w:rsidR="008B75AC" w:rsidRPr="00C1055D">
        <w:rPr>
          <w:rFonts w:cs="Arial"/>
          <w:sz w:val="22"/>
          <w:szCs w:val="22"/>
        </w:rPr>
        <w:t>all’Istituto</w:t>
      </w:r>
      <w:r w:rsidR="008C799B" w:rsidRPr="00C1055D">
        <w:rPr>
          <w:rFonts w:cs="Arial"/>
          <w:sz w:val="22"/>
          <w:szCs w:val="22"/>
        </w:rPr>
        <w:t xml:space="preserve"> </w:t>
      </w:r>
      <w:r w:rsidRPr="00C1055D">
        <w:rPr>
          <w:rFonts w:cs="Arial"/>
          <w:sz w:val="22"/>
          <w:szCs w:val="22"/>
        </w:rPr>
        <w:t>del</w:t>
      </w:r>
      <w:r w:rsidR="008C799B" w:rsidRPr="00C1055D">
        <w:rPr>
          <w:rFonts w:cs="Arial"/>
          <w:sz w:val="22"/>
          <w:szCs w:val="22"/>
        </w:rPr>
        <w:t>l</w:t>
      </w:r>
      <w:r w:rsidR="00182C9A" w:rsidRPr="00C1055D">
        <w:rPr>
          <w:rFonts w:cs="Arial"/>
          <w:sz w:val="22"/>
          <w:szCs w:val="22"/>
        </w:rPr>
        <w:t>e o</w:t>
      </w:r>
      <w:r w:rsidR="008C799B" w:rsidRPr="00C1055D">
        <w:rPr>
          <w:rFonts w:cs="Arial"/>
          <w:sz w:val="22"/>
          <w:szCs w:val="22"/>
        </w:rPr>
        <w:t>per</w:t>
      </w:r>
      <w:r w:rsidR="00182C9A" w:rsidRPr="00C1055D">
        <w:rPr>
          <w:rFonts w:cs="Arial"/>
          <w:sz w:val="22"/>
          <w:szCs w:val="22"/>
        </w:rPr>
        <w:t>e</w:t>
      </w:r>
      <w:r w:rsidRPr="00C1055D">
        <w:rPr>
          <w:rFonts w:cs="Arial"/>
          <w:sz w:val="22"/>
          <w:szCs w:val="22"/>
        </w:rPr>
        <w:t>, prevista per il giorno</w:t>
      </w:r>
      <w:r w:rsidR="004518A4" w:rsidRPr="00C1055D">
        <w:rPr>
          <w:rFonts w:cs="Arial"/>
          <w:sz w:val="22"/>
          <w:szCs w:val="22"/>
        </w:rPr>
        <w:t>_____________</w:t>
      </w:r>
      <w:r w:rsidRPr="00C1055D">
        <w:rPr>
          <w:rFonts w:cs="Arial"/>
          <w:sz w:val="22"/>
          <w:szCs w:val="22"/>
        </w:rPr>
        <w:t>.</w:t>
      </w:r>
    </w:p>
    <w:p w14:paraId="1475D921" w14:textId="5693460C" w:rsidR="008B5A55" w:rsidRPr="00C1055D" w:rsidRDefault="008B5A55" w:rsidP="005F7119">
      <w:pPr>
        <w:ind w:right="709"/>
        <w:contextualSpacing w:val="0"/>
        <w:rPr>
          <w:rFonts w:cs="Arial"/>
          <w:sz w:val="22"/>
          <w:szCs w:val="22"/>
        </w:rPr>
      </w:pPr>
      <w:r w:rsidRPr="00C1055D">
        <w:rPr>
          <w:rFonts w:cs="Arial"/>
          <w:sz w:val="22"/>
          <w:szCs w:val="22"/>
        </w:rPr>
        <w:t xml:space="preserve">A decorrere dalla data di consegna dei luoghi allo </w:t>
      </w:r>
      <w:r w:rsidR="00182C9A" w:rsidRPr="00C1055D">
        <w:rPr>
          <w:rFonts w:cs="Arial"/>
          <w:i/>
          <w:iCs/>
          <w:sz w:val="22"/>
          <w:szCs w:val="22"/>
        </w:rPr>
        <w:t>S</w:t>
      </w:r>
      <w:r w:rsidRPr="00C1055D">
        <w:rPr>
          <w:rFonts w:cs="Arial"/>
          <w:i/>
          <w:iCs/>
          <w:sz w:val="22"/>
          <w:szCs w:val="22"/>
        </w:rPr>
        <w:t>ponsor</w:t>
      </w:r>
      <w:r w:rsidRPr="00C1055D">
        <w:rPr>
          <w:rFonts w:cs="Arial"/>
          <w:sz w:val="22"/>
          <w:szCs w:val="22"/>
        </w:rPr>
        <w:t>, lo stesso è autorizzato ad effettuare le attività in conformità al progetto proposto, avviando le attività entro e non oltre 10</w:t>
      </w:r>
      <w:r w:rsidR="008C799B" w:rsidRPr="00C1055D">
        <w:rPr>
          <w:rFonts w:cs="Arial"/>
          <w:sz w:val="22"/>
          <w:szCs w:val="22"/>
        </w:rPr>
        <w:t xml:space="preserve"> giorni</w:t>
      </w:r>
      <w:r w:rsidRPr="00C1055D">
        <w:rPr>
          <w:rFonts w:cs="Arial"/>
          <w:sz w:val="22"/>
          <w:szCs w:val="22"/>
        </w:rPr>
        <w:t>.</w:t>
      </w:r>
    </w:p>
    <w:p w14:paraId="0B42D08E" w14:textId="5290B209" w:rsidR="008B5A55" w:rsidRPr="00C1055D" w:rsidRDefault="008B5A55" w:rsidP="005F7119">
      <w:pPr>
        <w:ind w:right="709"/>
        <w:contextualSpacing w:val="0"/>
        <w:rPr>
          <w:rFonts w:cs="Arial"/>
          <w:sz w:val="22"/>
          <w:szCs w:val="22"/>
        </w:rPr>
      </w:pPr>
      <w:r w:rsidRPr="00C1055D">
        <w:rPr>
          <w:rFonts w:cs="Arial"/>
          <w:sz w:val="22"/>
          <w:szCs w:val="22"/>
        </w:rPr>
        <w:t xml:space="preserve">Al termine della </w:t>
      </w:r>
      <w:r w:rsidR="00391F6D" w:rsidRPr="00C1055D">
        <w:rPr>
          <w:rFonts w:cs="Arial"/>
          <w:sz w:val="22"/>
          <w:szCs w:val="22"/>
        </w:rPr>
        <w:t>prestazione</w:t>
      </w:r>
      <w:r w:rsidRPr="00C1055D">
        <w:rPr>
          <w:rFonts w:cs="Arial"/>
          <w:sz w:val="22"/>
          <w:szCs w:val="22"/>
        </w:rPr>
        <w:t xml:space="preserve"> o in pendenza della stessa, nel caso di recesso o risoluzione del presente </w:t>
      </w:r>
      <w:r w:rsidR="008C799B" w:rsidRPr="00C1055D">
        <w:rPr>
          <w:rFonts w:cs="Arial"/>
          <w:sz w:val="22"/>
          <w:szCs w:val="22"/>
        </w:rPr>
        <w:t>C</w:t>
      </w:r>
      <w:r w:rsidRPr="00C1055D">
        <w:rPr>
          <w:rFonts w:cs="Arial"/>
          <w:sz w:val="22"/>
          <w:szCs w:val="22"/>
        </w:rPr>
        <w:t xml:space="preserve">ontratto, gli obblighi contrattuali rimangono a carico dello </w:t>
      </w:r>
      <w:r w:rsidR="00B00B36" w:rsidRPr="00C1055D">
        <w:rPr>
          <w:rFonts w:cs="Arial"/>
          <w:i/>
          <w:iCs/>
          <w:sz w:val="22"/>
          <w:szCs w:val="22"/>
        </w:rPr>
        <w:t>S</w:t>
      </w:r>
      <w:r w:rsidRPr="00C1055D">
        <w:rPr>
          <w:rFonts w:cs="Arial"/>
          <w:i/>
          <w:iCs/>
          <w:sz w:val="22"/>
          <w:szCs w:val="22"/>
        </w:rPr>
        <w:t>ponsor</w:t>
      </w:r>
      <w:r w:rsidRPr="00C1055D">
        <w:rPr>
          <w:rFonts w:cs="Arial"/>
          <w:sz w:val="22"/>
          <w:szCs w:val="22"/>
        </w:rPr>
        <w:t xml:space="preserve"> fino all</w:t>
      </w:r>
      <w:r w:rsidR="003601AE" w:rsidRPr="00C1055D">
        <w:rPr>
          <w:rFonts w:cs="Arial"/>
          <w:sz w:val="22"/>
          <w:szCs w:val="22"/>
        </w:rPr>
        <w:t xml:space="preserve">a </w:t>
      </w:r>
      <w:r w:rsidRPr="00C1055D">
        <w:rPr>
          <w:rFonts w:cs="Arial"/>
          <w:sz w:val="22"/>
          <w:szCs w:val="22"/>
        </w:rPr>
        <w:t xml:space="preserve">sottoscrizione congiunta del verbale di riconsegna dei luoghi, previa verifica in contraddittorio dello stato della medesima e salva la facoltà dell’Amministrazione di richiedere allo </w:t>
      </w:r>
      <w:r w:rsidR="00182C9A" w:rsidRPr="00C1055D">
        <w:rPr>
          <w:rFonts w:cs="Arial"/>
          <w:i/>
          <w:iCs/>
          <w:sz w:val="22"/>
          <w:szCs w:val="22"/>
        </w:rPr>
        <w:t>S</w:t>
      </w:r>
      <w:r w:rsidRPr="00C1055D">
        <w:rPr>
          <w:rFonts w:cs="Arial"/>
          <w:i/>
          <w:iCs/>
          <w:sz w:val="22"/>
          <w:szCs w:val="22"/>
        </w:rPr>
        <w:t>ponsor</w:t>
      </w:r>
      <w:r w:rsidRPr="00C1055D">
        <w:rPr>
          <w:rFonts w:cs="Arial"/>
          <w:sz w:val="22"/>
          <w:szCs w:val="22"/>
        </w:rPr>
        <w:t xml:space="preserve"> tutti gli interventi necessari a riportare </w:t>
      </w:r>
      <w:r w:rsidR="00182C9A" w:rsidRPr="00C1055D">
        <w:rPr>
          <w:rFonts w:cs="Arial"/>
          <w:sz w:val="22"/>
          <w:szCs w:val="22"/>
        </w:rPr>
        <w:t xml:space="preserve">il bene </w:t>
      </w:r>
      <w:r w:rsidR="00866EB2" w:rsidRPr="00C1055D">
        <w:rPr>
          <w:rFonts w:cs="Arial"/>
          <w:sz w:val="22"/>
          <w:szCs w:val="22"/>
        </w:rPr>
        <w:t>___</w:t>
      </w:r>
      <w:r w:rsidRPr="00C1055D">
        <w:rPr>
          <w:rFonts w:cs="Arial"/>
          <w:sz w:val="22"/>
          <w:szCs w:val="22"/>
        </w:rPr>
        <w:t xml:space="preserve"> </w:t>
      </w:r>
      <w:r w:rsidR="00866EB2" w:rsidRPr="00C1055D">
        <w:rPr>
          <w:rFonts w:cs="Arial"/>
          <w:sz w:val="22"/>
          <w:szCs w:val="22"/>
        </w:rPr>
        <w:t xml:space="preserve">[es. </w:t>
      </w:r>
      <w:r w:rsidRPr="00C1055D">
        <w:rPr>
          <w:rFonts w:cs="Arial"/>
          <w:sz w:val="22"/>
          <w:szCs w:val="22"/>
        </w:rPr>
        <w:t>a condizioni idonee di manutenzione, efficienza e fruibilità con impianti, attrezzature, finiture ecc., funzionali all’uso cui sono destinati</w:t>
      </w:r>
      <w:r w:rsidR="00866EB2" w:rsidRPr="00C1055D">
        <w:rPr>
          <w:rFonts w:cs="Arial"/>
          <w:sz w:val="22"/>
          <w:szCs w:val="22"/>
        </w:rPr>
        <w:t>, altro]</w:t>
      </w:r>
      <w:r w:rsidRPr="00C1055D">
        <w:rPr>
          <w:rFonts w:cs="Arial"/>
          <w:sz w:val="22"/>
          <w:szCs w:val="22"/>
        </w:rPr>
        <w:t>.</w:t>
      </w:r>
    </w:p>
    <w:p w14:paraId="3BBB5DF9" w14:textId="5EFAB57F" w:rsidR="008B5A55" w:rsidRPr="00C1055D" w:rsidRDefault="008B5A55" w:rsidP="005F7119">
      <w:pPr>
        <w:ind w:right="709"/>
        <w:contextualSpacing w:val="0"/>
        <w:rPr>
          <w:rFonts w:cs="Arial"/>
          <w:sz w:val="22"/>
          <w:szCs w:val="22"/>
        </w:rPr>
      </w:pPr>
      <w:r w:rsidRPr="00C1055D">
        <w:rPr>
          <w:rFonts w:cs="Arial"/>
          <w:sz w:val="22"/>
          <w:szCs w:val="22"/>
        </w:rPr>
        <w:t xml:space="preserve">Nel caso di risoluzione in danno, </w:t>
      </w:r>
      <w:r w:rsidR="009C5BED" w:rsidRPr="00C1055D">
        <w:rPr>
          <w:rFonts w:cs="Arial"/>
          <w:sz w:val="22"/>
          <w:szCs w:val="22"/>
        </w:rPr>
        <w:t>lo</w:t>
      </w:r>
      <w:r w:rsidR="008C799B" w:rsidRPr="00C1055D">
        <w:rPr>
          <w:rFonts w:cs="Arial"/>
          <w:sz w:val="22"/>
          <w:szCs w:val="22"/>
        </w:rPr>
        <w:t xml:space="preserve"> </w:t>
      </w:r>
      <w:proofErr w:type="spellStart"/>
      <w:r w:rsidR="00B00B36" w:rsidRPr="00C1055D">
        <w:rPr>
          <w:rFonts w:cs="Arial"/>
          <w:i/>
          <w:iCs/>
          <w:sz w:val="22"/>
          <w:szCs w:val="22"/>
        </w:rPr>
        <w:t>S</w:t>
      </w:r>
      <w:r w:rsidR="008C799B" w:rsidRPr="00C1055D">
        <w:rPr>
          <w:rFonts w:cs="Arial"/>
          <w:i/>
          <w:iCs/>
          <w:sz w:val="22"/>
          <w:szCs w:val="22"/>
        </w:rPr>
        <w:t>ponsee</w:t>
      </w:r>
      <w:proofErr w:type="spellEnd"/>
      <w:r w:rsidR="00B9157E" w:rsidRPr="00C1055D">
        <w:rPr>
          <w:rFonts w:cs="Arial"/>
          <w:sz w:val="22"/>
          <w:szCs w:val="22"/>
        </w:rPr>
        <w:t xml:space="preserve"> </w:t>
      </w:r>
      <w:r w:rsidRPr="00C1055D">
        <w:rPr>
          <w:rFonts w:cs="Arial"/>
          <w:sz w:val="22"/>
          <w:szCs w:val="22"/>
        </w:rPr>
        <w:t>p</w:t>
      </w:r>
      <w:r w:rsidR="008C799B" w:rsidRPr="00C1055D">
        <w:rPr>
          <w:rFonts w:cs="Arial"/>
          <w:sz w:val="22"/>
          <w:szCs w:val="22"/>
        </w:rPr>
        <w:t xml:space="preserve">ossono </w:t>
      </w:r>
      <w:r w:rsidRPr="00C1055D">
        <w:rPr>
          <w:rFonts w:cs="Arial"/>
          <w:sz w:val="22"/>
          <w:szCs w:val="22"/>
        </w:rPr>
        <w:t xml:space="preserve">riprendere in consegna </w:t>
      </w:r>
      <w:r w:rsidR="008C799B" w:rsidRPr="00C1055D">
        <w:rPr>
          <w:rFonts w:cs="Arial"/>
          <w:sz w:val="22"/>
          <w:szCs w:val="22"/>
        </w:rPr>
        <w:t xml:space="preserve">il bene </w:t>
      </w:r>
      <w:r w:rsidRPr="00C1055D">
        <w:rPr>
          <w:rFonts w:cs="Arial"/>
          <w:sz w:val="22"/>
          <w:szCs w:val="22"/>
        </w:rPr>
        <w:t xml:space="preserve">anche unilateralmente e con effetto immediato dalla relativa comunicazione inviata via </w:t>
      </w:r>
      <w:proofErr w:type="spellStart"/>
      <w:r w:rsidRPr="00C1055D">
        <w:rPr>
          <w:rFonts w:cs="Arial"/>
          <w:sz w:val="22"/>
          <w:szCs w:val="22"/>
        </w:rPr>
        <w:t>pe</w:t>
      </w:r>
      <w:r w:rsidR="00182C9A" w:rsidRPr="00C1055D">
        <w:rPr>
          <w:rFonts w:cs="Arial"/>
          <w:sz w:val="22"/>
          <w:szCs w:val="22"/>
        </w:rPr>
        <w:t>c</w:t>
      </w:r>
      <w:proofErr w:type="spellEnd"/>
      <w:r w:rsidR="00182C9A" w:rsidRPr="00C1055D">
        <w:rPr>
          <w:rFonts w:cs="Arial"/>
          <w:sz w:val="22"/>
          <w:szCs w:val="22"/>
        </w:rPr>
        <w:t>,</w:t>
      </w:r>
      <w:r w:rsidRPr="00C1055D">
        <w:rPr>
          <w:rFonts w:cs="Arial"/>
          <w:sz w:val="22"/>
          <w:szCs w:val="22"/>
        </w:rPr>
        <w:t xml:space="preserve"> rimanendo fermi tutti gli obblighi dello </w:t>
      </w:r>
      <w:r w:rsidRPr="00C1055D">
        <w:rPr>
          <w:rFonts w:cs="Arial"/>
          <w:i/>
          <w:iCs/>
          <w:sz w:val="22"/>
          <w:szCs w:val="22"/>
        </w:rPr>
        <w:t>sponsor</w:t>
      </w:r>
      <w:r w:rsidRPr="00C1055D">
        <w:rPr>
          <w:rFonts w:cs="Arial"/>
          <w:sz w:val="22"/>
          <w:szCs w:val="22"/>
        </w:rPr>
        <w:t xml:space="preserve"> di cui sopra.</w:t>
      </w:r>
    </w:p>
    <w:p w14:paraId="0737E7F8" w14:textId="72DAC3F7" w:rsidR="008B5A55" w:rsidRPr="00C1055D" w:rsidRDefault="008B5A55" w:rsidP="005F7119">
      <w:pPr>
        <w:ind w:right="709"/>
        <w:contextualSpacing w:val="0"/>
        <w:jc w:val="center"/>
        <w:rPr>
          <w:rFonts w:cs="Arial"/>
          <w:b/>
          <w:iCs/>
          <w:sz w:val="22"/>
          <w:szCs w:val="22"/>
        </w:rPr>
      </w:pPr>
      <w:r w:rsidRPr="00C1055D">
        <w:rPr>
          <w:rFonts w:cs="Arial"/>
          <w:b/>
          <w:iCs/>
          <w:sz w:val="22"/>
          <w:szCs w:val="22"/>
        </w:rPr>
        <w:t>Art. 4 - VALORE DELLA SPONSORIZZAZIONE E FATTURAZIONE</w:t>
      </w:r>
    </w:p>
    <w:p w14:paraId="34FFE7E7" w14:textId="62C90A2D" w:rsidR="00270759" w:rsidRPr="00C1055D" w:rsidRDefault="008B5A55" w:rsidP="007F2ABE">
      <w:pPr>
        <w:ind w:right="709"/>
        <w:contextualSpacing w:val="0"/>
        <w:rPr>
          <w:rFonts w:cs="Arial"/>
          <w:sz w:val="22"/>
          <w:szCs w:val="22"/>
        </w:rPr>
      </w:pPr>
      <w:r w:rsidRPr="00C1055D">
        <w:rPr>
          <w:rFonts w:cs="Arial"/>
          <w:sz w:val="22"/>
          <w:szCs w:val="22"/>
        </w:rPr>
        <w:lastRenderedPageBreak/>
        <w:t xml:space="preserve">Le </w:t>
      </w:r>
      <w:r w:rsidR="008C799B" w:rsidRPr="00C1055D">
        <w:rPr>
          <w:rFonts w:cs="Arial"/>
          <w:sz w:val="22"/>
          <w:szCs w:val="22"/>
        </w:rPr>
        <w:t>P</w:t>
      </w:r>
      <w:r w:rsidRPr="00C1055D">
        <w:rPr>
          <w:rFonts w:cs="Arial"/>
          <w:sz w:val="22"/>
          <w:szCs w:val="22"/>
        </w:rPr>
        <w:t xml:space="preserve">arti convengono, di comune accordo, nel quantificare in </w:t>
      </w:r>
      <w:r w:rsidR="0019611C" w:rsidRPr="00C1055D">
        <w:rPr>
          <w:rFonts w:cs="Arial"/>
          <w:sz w:val="22"/>
          <w:szCs w:val="22"/>
        </w:rPr>
        <w:t>euro</w:t>
      </w:r>
      <w:r w:rsidRPr="00C1055D">
        <w:rPr>
          <w:rFonts w:cs="Arial"/>
          <w:sz w:val="22"/>
          <w:szCs w:val="22"/>
        </w:rPr>
        <w:t xml:space="preserve"> </w:t>
      </w:r>
      <w:r w:rsidR="008C799B" w:rsidRPr="00C1055D">
        <w:rPr>
          <w:rFonts w:cs="Arial"/>
          <w:sz w:val="22"/>
          <w:szCs w:val="22"/>
        </w:rPr>
        <w:t>_____________________</w:t>
      </w:r>
      <w:r w:rsidRPr="00C1055D">
        <w:rPr>
          <w:rFonts w:cs="Arial"/>
          <w:sz w:val="22"/>
          <w:szCs w:val="22"/>
        </w:rPr>
        <w:t xml:space="preserve">, oltre IVA </w:t>
      </w:r>
      <w:r w:rsidR="008C799B" w:rsidRPr="00C1055D">
        <w:rPr>
          <w:rFonts w:cs="Arial"/>
          <w:sz w:val="22"/>
          <w:szCs w:val="22"/>
        </w:rPr>
        <w:t xml:space="preserve">___ </w:t>
      </w:r>
      <w:r w:rsidRPr="00C1055D">
        <w:rPr>
          <w:rFonts w:cs="Arial"/>
          <w:sz w:val="22"/>
          <w:szCs w:val="22"/>
        </w:rPr>
        <w:t>%</w:t>
      </w:r>
      <w:r w:rsidR="007F2ABE">
        <w:rPr>
          <w:rFonts w:cs="Arial"/>
          <w:sz w:val="22"/>
          <w:szCs w:val="22"/>
        </w:rPr>
        <w:t xml:space="preserve"> </w:t>
      </w:r>
      <w:r w:rsidRPr="00C1055D">
        <w:rPr>
          <w:rFonts w:cs="Arial"/>
          <w:sz w:val="22"/>
          <w:szCs w:val="22"/>
        </w:rPr>
        <w:t xml:space="preserve">dovuta </w:t>
      </w:r>
      <w:r w:rsidR="00270759" w:rsidRPr="00C1055D">
        <w:rPr>
          <w:rFonts w:cs="Arial"/>
          <w:spacing w:val="-2"/>
          <w:w w:val="105"/>
          <w:sz w:val="22"/>
          <w:szCs w:val="22"/>
        </w:rPr>
        <w:t>ai</w:t>
      </w:r>
      <w:r w:rsidR="00270759" w:rsidRPr="00C1055D">
        <w:rPr>
          <w:rFonts w:cs="Arial"/>
          <w:spacing w:val="-8"/>
          <w:w w:val="105"/>
          <w:sz w:val="22"/>
          <w:szCs w:val="22"/>
        </w:rPr>
        <w:t xml:space="preserve"> </w:t>
      </w:r>
      <w:r w:rsidR="00270759" w:rsidRPr="00C1055D">
        <w:rPr>
          <w:rFonts w:cs="Arial"/>
          <w:spacing w:val="-2"/>
          <w:w w:val="105"/>
          <w:sz w:val="22"/>
          <w:szCs w:val="22"/>
        </w:rPr>
        <w:t>sensi</w:t>
      </w:r>
      <w:r w:rsidR="00270759" w:rsidRPr="00C1055D">
        <w:rPr>
          <w:rFonts w:cs="Arial"/>
          <w:spacing w:val="-6"/>
          <w:w w:val="105"/>
          <w:sz w:val="22"/>
          <w:szCs w:val="22"/>
        </w:rPr>
        <w:t xml:space="preserve"> </w:t>
      </w:r>
      <w:r w:rsidR="00270759" w:rsidRPr="00C1055D">
        <w:rPr>
          <w:rFonts w:cs="Arial"/>
          <w:spacing w:val="-2"/>
          <w:w w:val="105"/>
          <w:sz w:val="22"/>
          <w:szCs w:val="22"/>
        </w:rPr>
        <w:t>del</w:t>
      </w:r>
      <w:r w:rsidR="00270759" w:rsidRPr="00C1055D">
        <w:rPr>
          <w:rFonts w:cs="Arial"/>
          <w:spacing w:val="-8"/>
          <w:w w:val="105"/>
          <w:sz w:val="22"/>
          <w:szCs w:val="22"/>
        </w:rPr>
        <w:t xml:space="preserve"> </w:t>
      </w:r>
      <w:r w:rsidR="00270759" w:rsidRPr="00C1055D">
        <w:rPr>
          <w:rFonts w:cs="Arial"/>
          <w:spacing w:val="-2"/>
          <w:w w:val="105"/>
          <w:sz w:val="22"/>
          <w:szCs w:val="22"/>
        </w:rPr>
        <w:t>D.P.R.</w:t>
      </w:r>
      <w:r w:rsidR="00270759" w:rsidRPr="00C1055D">
        <w:rPr>
          <w:rFonts w:cs="Arial"/>
          <w:spacing w:val="-6"/>
          <w:w w:val="105"/>
          <w:sz w:val="22"/>
          <w:szCs w:val="22"/>
        </w:rPr>
        <w:t xml:space="preserve"> </w:t>
      </w:r>
      <w:r w:rsidR="00270759" w:rsidRPr="00C1055D">
        <w:rPr>
          <w:rFonts w:cs="Arial"/>
          <w:spacing w:val="-2"/>
          <w:w w:val="105"/>
          <w:sz w:val="22"/>
          <w:szCs w:val="22"/>
        </w:rPr>
        <w:t>26</w:t>
      </w:r>
      <w:r w:rsidR="00270759" w:rsidRPr="00C1055D">
        <w:rPr>
          <w:rFonts w:cs="Arial"/>
          <w:spacing w:val="-6"/>
          <w:w w:val="105"/>
          <w:sz w:val="22"/>
          <w:szCs w:val="22"/>
        </w:rPr>
        <w:t xml:space="preserve"> </w:t>
      </w:r>
      <w:r w:rsidR="00270759" w:rsidRPr="00C1055D">
        <w:rPr>
          <w:rFonts w:cs="Arial"/>
          <w:spacing w:val="-2"/>
          <w:w w:val="105"/>
          <w:sz w:val="22"/>
          <w:szCs w:val="22"/>
        </w:rPr>
        <w:t>ottobre</w:t>
      </w:r>
      <w:r w:rsidR="00270759" w:rsidRPr="00C1055D">
        <w:rPr>
          <w:rFonts w:cs="Arial"/>
          <w:spacing w:val="-6"/>
          <w:w w:val="105"/>
          <w:sz w:val="22"/>
          <w:szCs w:val="22"/>
        </w:rPr>
        <w:t xml:space="preserve"> </w:t>
      </w:r>
      <w:r w:rsidR="00270759" w:rsidRPr="00C1055D">
        <w:rPr>
          <w:rFonts w:cs="Arial"/>
          <w:spacing w:val="-2"/>
          <w:w w:val="105"/>
          <w:sz w:val="22"/>
          <w:szCs w:val="22"/>
        </w:rPr>
        <w:t>1972,</w:t>
      </w:r>
      <w:r w:rsidR="00270759" w:rsidRPr="00C1055D">
        <w:rPr>
          <w:rFonts w:cs="Arial"/>
          <w:spacing w:val="-9"/>
          <w:w w:val="105"/>
          <w:sz w:val="22"/>
          <w:szCs w:val="22"/>
        </w:rPr>
        <w:t xml:space="preserve"> </w:t>
      </w:r>
      <w:r w:rsidR="00270759" w:rsidRPr="00C1055D">
        <w:rPr>
          <w:rFonts w:cs="Arial"/>
          <w:spacing w:val="-2"/>
          <w:w w:val="105"/>
          <w:sz w:val="22"/>
          <w:szCs w:val="22"/>
        </w:rPr>
        <w:t>n.</w:t>
      </w:r>
      <w:r w:rsidR="00270759" w:rsidRPr="00C1055D">
        <w:rPr>
          <w:rFonts w:cs="Arial"/>
          <w:spacing w:val="-6"/>
          <w:w w:val="105"/>
          <w:sz w:val="22"/>
          <w:szCs w:val="22"/>
        </w:rPr>
        <w:t xml:space="preserve"> </w:t>
      </w:r>
      <w:r w:rsidR="00270759" w:rsidRPr="00C1055D">
        <w:rPr>
          <w:rFonts w:cs="Arial"/>
          <w:spacing w:val="-2"/>
          <w:w w:val="105"/>
          <w:sz w:val="22"/>
          <w:szCs w:val="22"/>
        </w:rPr>
        <w:t>633</w:t>
      </w:r>
      <w:r w:rsidRPr="00C1055D">
        <w:rPr>
          <w:rFonts w:cs="Arial"/>
          <w:sz w:val="22"/>
          <w:szCs w:val="22"/>
        </w:rPr>
        <w:t xml:space="preserve">, pari ad </w:t>
      </w:r>
      <w:r w:rsidR="0019611C" w:rsidRPr="00C1055D">
        <w:rPr>
          <w:rFonts w:cs="Arial"/>
          <w:sz w:val="22"/>
          <w:szCs w:val="22"/>
        </w:rPr>
        <w:t>euro</w:t>
      </w:r>
      <w:r w:rsidRPr="00C1055D">
        <w:rPr>
          <w:rFonts w:cs="Arial"/>
          <w:sz w:val="22"/>
          <w:szCs w:val="22"/>
        </w:rPr>
        <w:t xml:space="preserve"> </w:t>
      </w:r>
      <w:r w:rsidR="008C799B" w:rsidRPr="00C1055D">
        <w:rPr>
          <w:rFonts w:cs="Arial"/>
          <w:sz w:val="22"/>
          <w:szCs w:val="22"/>
        </w:rPr>
        <w:t>_________________</w:t>
      </w:r>
      <w:r w:rsidRPr="00C1055D">
        <w:rPr>
          <w:rFonts w:cs="Arial"/>
          <w:sz w:val="22"/>
          <w:szCs w:val="22"/>
        </w:rPr>
        <w:t xml:space="preserve">, per un totale di </w:t>
      </w:r>
      <w:r w:rsidR="0019611C" w:rsidRPr="00C1055D">
        <w:rPr>
          <w:rFonts w:cs="Arial"/>
          <w:sz w:val="22"/>
          <w:szCs w:val="22"/>
        </w:rPr>
        <w:t>euro</w:t>
      </w:r>
      <w:r w:rsidR="008C799B" w:rsidRPr="00C1055D">
        <w:rPr>
          <w:rFonts w:cs="Arial"/>
          <w:sz w:val="22"/>
          <w:szCs w:val="22"/>
        </w:rPr>
        <w:t xml:space="preserve"> ___________</w:t>
      </w:r>
      <w:r w:rsidRPr="00C1055D">
        <w:rPr>
          <w:rFonts w:cs="Arial"/>
          <w:sz w:val="22"/>
          <w:szCs w:val="22"/>
        </w:rPr>
        <w:t xml:space="preserve">, </w:t>
      </w:r>
      <w:r w:rsidR="00AE62E4" w:rsidRPr="00C1055D">
        <w:rPr>
          <w:rFonts w:cs="Arial"/>
          <w:sz w:val="22"/>
          <w:szCs w:val="22"/>
        </w:rPr>
        <w:t>il controvalore monetario delle rispettive obbligazioni, assunte in forza del presente Contratt</w:t>
      </w:r>
      <w:r w:rsidR="007F2ABE">
        <w:rPr>
          <w:rFonts w:cs="Arial"/>
          <w:sz w:val="22"/>
          <w:szCs w:val="22"/>
        </w:rPr>
        <w:t>o.</w:t>
      </w:r>
    </w:p>
    <w:p w14:paraId="20BEE0D0" w14:textId="0FE77CEC" w:rsidR="00270759" w:rsidRPr="00C1055D" w:rsidRDefault="00270759" w:rsidP="00270759">
      <w:pPr>
        <w:ind w:right="709"/>
        <w:contextualSpacing w:val="0"/>
        <w:rPr>
          <w:rFonts w:cs="Arial"/>
          <w:w w:val="105"/>
          <w:sz w:val="22"/>
          <w:szCs w:val="22"/>
        </w:rPr>
      </w:pPr>
      <w:r w:rsidRPr="00C1055D">
        <w:rPr>
          <w:rFonts w:cs="Arial"/>
          <w:spacing w:val="-2"/>
          <w:w w:val="105"/>
          <w:sz w:val="22"/>
          <w:szCs w:val="22"/>
        </w:rPr>
        <w:t>Ai</w:t>
      </w:r>
      <w:r w:rsidRPr="00C1055D">
        <w:rPr>
          <w:rFonts w:cs="Arial"/>
          <w:spacing w:val="-8"/>
          <w:w w:val="105"/>
          <w:sz w:val="22"/>
          <w:szCs w:val="22"/>
        </w:rPr>
        <w:t xml:space="preserve"> </w:t>
      </w:r>
      <w:r w:rsidRPr="00C1055D">
        <w:rPr>
          <w:rFonts w:cs="Arial"/>
          <w:spacing w:val="-2"/>
          <w:w w:val="105"/>
          <w:sz w:val="22"/>
          <w:szCs w:val="22"/>
        </w:rPr>
        <w:t>sensi</w:t>
      </w:r>
      <w:r w:rsidRPr="00C1055D">
        <w:rPr>
          <w:rFonts w:cs="Arial"/>
          <w:spacing w:val="-5"/>
          <w:w w:val="105"/>
          <w:sz w:val="22"/>
          <w:szCs w:val="22"/>
        </w:rPr>
        <w:t xml:space="preserve"> </w:t>
      </w:r>
      <w:r w:rsidRPr="00C1055D">
        <w:rPr>
          <w:rFonts w:cs="Arial"/>
          <w:spacing w:val="-2"/>
          <w:w w:val="105"/>
          <w:sz w:val="22"/>
          <w:szCs w:val="22"/>
        </w:rPr>
        <w:t>dell’art.</w:t>
      </w:r>
      <w:r w:rsidRPr="00C1055D">
        <w:rPr>
          <w:rFonts w:cs="Arial"/>
          <w:spacing w:val="-8"/>
          <w:w w:val="105"/>
          <w:sz w:val="22"/>
          <w:szCs w:val="22"/>
        </w:rPr>
        <w:t xml:space="preserve"> </w:t>
      </w:r>
      <w:r w:rsidRPr="00C1055D">
        <w:rPr>
          <w:rFonts w:cs="Arial"/>
          <w:spacing w:val="-2"/>
          <w:w w:val="105"/>
          <w:sz w:val="22"/>
          <w:szCs w:val="22"/>
        </w:rPr>
        <w:t>11</w:t>
      </w:r>
      <w:r w:rsidRPr="00C1055D">
        <w:rPr>
          <w:rFonts w:cs="Arial"/>
          <w:spacing w:val="-6"/>
          <w:w w:val="105"/>
          <w:sz w:val="22"/>
          <w:szCs w:val="22"/>
        </w:rPr>
        <w:t xml:space="preserve"> </w:t>
      </w:r>
      <w:r w:rsidRPr="00C1055D">
        <w:rPr>
          <w:rFonts w:cs="Arial"/>
          <w:spacing w:val="-2"/>
          <w:w w:val="105"/>
          <w:sz w:val="22"/>
          <w:szCs w:val="22"/>
        </w:rPr>
        <w:t>del suddetto D.P.R.,</w:t>
      </w:r>
      <w:r w:rsidRPr="00C1055D">
        <w:rPr>
          <w:rFonts w:cs="Arial"/>
          <w:spacing w:val="-8"/>
          <w:w w:val="105"/>
          <w:sz w:val="22"/>
          <w:szCs w:val="22"/>
        </w:rPr>
        <w:t xml:space="preserve"> </w:t>
      </w:r>
      <w:r w:rsidRPr="00C1055D">
        <w:rPr>
          <w:rFonts w:cs="Arial"/>
          <w:spacing w:val="-2"/>
          <w:w w:val="105"/>
          <w:sz w:val="22"/>
          <w:szCs w:val="22"/>
        </w:rPr>
        <w:t>lo</w:t>
      </w:r>
      <w:r w:rsidRPr="00C1055D">
        <w:rPr>
          <w:rFonts w:cs="Arial"/>
          <w:spacing w:val="-6"/>
          <w:w w:val="105"/>
          <w:sz w:val="22"/>
          <w:szCs w:val="22"/>
        </w:rPr>
        <w:t xml:space="preserve"> </w:t>
      </w:r>
      <w:r w:rsidRPr="00C1055D">
        <w:rPr>
          <w:rFonts w:cs="Arial"/>
          <w:i/>
          <w:iCs/>
          <w:spacing w:val="-2"/>
          <w:w w:val="105"/>
          <w:sz w:val="22"/>
          <w:szCs w:val="22"/>
        </w:rPr>
        <w:t>Sponsor</w:t>
      </w:r>
      <w:r w:rsidRPr="00C1055D">
        <w:rPr>
          <w:rFonts w:cs="Arial"/>
          <w:spacing w:val="-6"/>
          <w:w w:val="105"/>
          <w:sz w:val="22"/>
          <w:szCs w:val="22"/>
        </w:rPr>
        <w:t xml:space="preserve"> </w:t>
      </w:r>
      <w:r w:rsidRPr="00C1055D">
        <w:rPr>
          <w:rFonts w:cs="Arial"/>
          <w:spacing w:val="-2"/>
          <w:w w:val="105"/>
          <w:sz w:val="22"/>
          <w:szCs w:val="22"/>
        </w:rPr>
        <w:t>è</w:t>
      </w:r>
      <w:r w:rsidRPr="00C1055D">
        <w:rPr>
          <w:rFonts w:cs="Arial"/>
          <w:spacing w:val="-8"/>
          <w:w w:val="105"/>
          <w:sz w:val="22"/>
          <w:szCs w:val="22"/>
        </w:rPr>
        <w:t xml:space="preserve"> </w:t>
      </w:r>
      <w:r w:rsidRPr="00C1055D">
        <w:rPr>
          <w:rFonts w:cs="Arial"/>
          <w:spacing w:val="-2"/>
          <w:w w:val="105"/>
          <w:sz w:val="22"/>
          <w:szCs w:val="22"/>
        </w:rPr>
        <w:t>soggetto</w:t>
      </w:r>
      <w:r w:rsidRPr="00C1055D">
        <w:rPr>
          <w:rFonts w:cs="Arial"/>
          <w:spacing w:val="-6"/>
          <w:w w:val="105"/>
          <w:sz w:val="22"/>
          <w:szCs w:val="22"/>
        </w:rPr>
        <w:t xml:space="preserve"> </w:t>
      </w:r>
      <w:r w:rsidRPr="00C1055D">
        <w:rPr>
          <w:rFonts w:cs="Arial"/>
          <w:spacing w:val="-2"/>
          <w:w w:val="105"/>
          <w:sz w:val="22"/>
          <w:szCs w:val="22"/>
        </w:rPr>
        <w:t>passivo</w:t>
      </w:r>
      <w:r w:rsidRPr="00C1055D">
        <w:rPr>
          <w:rFonts w:cs="Arial"/>
          <w:spacing w:val="-6"/>
          <w:w w:val="105"/>
          <w:sz w:val="22"/>
          <w:szCs w:val="22"/>
        </w:rPr>
        <w:t xml:space="preserve"> </w:t>
      </w:r>
      <w:r w:rsidRPr="00C1055D">
        <w:rPr>
          <w:rFonts w:cs="Arial"/>
          <w:spacing w:val="-2"/>
          <w:w w:val="105"/>
          <w:sz w:val="22"/>
          <w:szCs w:val="22"/>
        </w:rPr>
        <w:t>dell’imposta</w:t>
      </w:r>
      <w:r w:rsidRPr="00C1055D">
        <w:rPr>
          <w:rFonts w:cs="Arial"/>
          <w:spacing w:val="-6"/>
          <w:w w:val="105"/>
          <w:sz w:val="22"/>
          <w:szCs w:val="22"/>
        </w:rPr>
        <w:t xml:space="preserve"> </w:t>
      </w:r>
      <w:r w:rsidRPr="00C1055D">
        <w:rPr>
          <w:rFonts w:cs="Arial"/>
          <w:spacing w:val="-2"/>
          <w:w w:val="105"/>
          <w:sz w:val="22"/>
          <w:szCs w:val="22"/>
        </w:rPr>
        <w:t>sul</w:t>
      </w:r>
      <w:r w:rsidRPr="00C1055D">
        <w:rPr>
          <w:rFonts w:cs="Arial"/>
          <w:spacing w:val="-8"/>
          <w:w w:val="105"/>
          <w:sz w:val="22"/>
          <w:szCs w:val="22"/>
        </w:rPr>
        <w:t xml:space="preserve"> </w:t>
      </w:r>
      <w:r w:rsidRPr="00C1055D">
        <w:rPr>
          <w:rFonts w:cs="Arial"/>
          <w:spacing w:val="-2"/>
          <w:w w:val="105"/>
          <w:sz w:val="22"/>
          <w:szCs w:val="22"/>
        </w:rPr>
        <w:t>valore</w:t>
      </w:r>
      <w:r w:rsidRPr="00C1055D">
        <w:rPr>
          <w:rFonts w:cs="Arial"/>
          <w:spacing w:val="-8"/>
          <w:w w:val="105"/>
          <w:sz w:val="22"/>
          <w:szCs w:val="22"/>
        </w:rPr>
        <w:t xml:space="preserve"> </w:t>
      </w:r>
      <w:r w:rsidRPr="00C1055D">
        <w:rPr>
          <w:rFonts w:cs="Arial"/>
          <w:spacing w:val="-2"/>
          <w:w w:val="105"/>
          <w:sz w:val="22"/>
          <w:szCs w:val="22"/>
        </w:rPr>
        <w:t>aggiunto,</w:t>
      </w:r>
      <w:r w:rsidRPr="00C1055D">
        <w:rPr>
          <w:rFonts w:cs="Arial"/>
          <w:spacing w:val="-8"/>
          <w:w w:val="105"/>
          <w:sz w:val="22"/>
          <w:szCs w:val="22"/>
        </w:rPr>
        <w:t xml:space="preserve"> </w:t>
      </w:r>
      <w:r w:rsidRPr="00C1055D">
        <w:rPr>
          <w:rFonts w:cs="Arial"/>
          <w:spacing w:val="-2"/>
          <w:w w:val="105"/>
          <w:sz w:val="22"/>
          <w:szCs w:val="22"/>
        </w:rPr>
        <w:t>in</w:t>
      </w:r>
      <w:r w:rsidRPr="00C1055D">
        <w:rPr>
          <w:rFonts w:cs="Arial"/>
          <w:spacing w:val="-5"/>
          <w:w w:val="105"/>
          <w:sz w:val="22"/>
          <w:szCs w:val="22"/>
        </w:rPr>
        <w:t xml:space="preserve"> </w:t>
      </w:r>
      <w:r w:rsidRPr="00C1055D">
        <w:rPr>
          <w:rFonts w:cs="Arial"/>
          <w:spacing w:val="-2"/>
          <w:w w:val="105"/>
          <w:sz w:val="22"/>
          <w:szCs w:val="22"/>
        </w:rPr>
        <w:t xml:space="preserve">misura </w:t>
      </w:r>
      <w:r w:rsidRPr="00C1055D">
        <w:rPr>
          <w:rFonts w:cs="Arial"/>
          <w:w w:val="105"/>
          <w:sz w:val="22"/>
          <w:szCs w:val="22"/>
        </w:rPr>
        <w:t>pari</w:t>
      </w:r>
      <w:r w:rsidRPr="00C1055D">
        <w:rPr>
          <w:rFonts w:cs="Arial"/>
          <w:spacing w:val="-9"/>
          <w:w w:val="105"/>
          <w:sz w:val="22"/>
          <w:szCs w:val="22"/>
        </w:rPr>
        <w:t xml:space="preserve"> </w:t>
      </w:r>
      <w:r w:rsidRPr="00C1055D">
        <w:rPr>
          <w:rFonts w:cs="Arial"/>
          <w:w w:val="105"/>
          <w:sz w:val="22"/>
          <w:szCs w:val="22"/>
        </w:rPr>
        <w:t>all’aliquota</w:t>
      </w:r>
      <w:r w:rsidRPr="00C1055D">
        <w:rPr>
          <w:rFonts w:cs="Arial"/>
          <w:spacing w:val="-9"/>
          <w:w w:val="105"/>
          <w:sz w:val="22"/>
          <w:szCs w:val="22"/>
        </w:rPr>
        <w:t xml:space="preserve"> </w:t>
      </w:r>
      <w:r w:rsidRPr="00C1055D">
        <w:rPr>
          <w:rFonts w:cs="Arial"/>
          <w:w w:val="105"/>
          <w:sz w:val="22"/>
          <w:szCs w:val="22"/>
        </w:rPr>
        <w:t>applicabile</w:t>
      </w:r>
      <w:r w:rsidRPr="00C1055D">
        <w:rPr>
          <w:rFonts w:cs="Arial"/>
          <w:spacing w:val="-10"/>
          <w:w w:val="105"/>
          <w:sz w:val="22"/>
          <w:szCs w:val="22"/>
        </w:rPr>
        <w:t xml:space="preserve"> </w:t>
      </w:r>
      <w:r w:rsidRPr="00C1055D">
        <w:rPr>
          <w:rFonts w:cs="Arial"/>
          <w:w w:val="105"/>
          <w:sz w:val="22"/>
          <w:szCs w:val="22"/>
        </w:rPr>
        <w:t>al</w:t>
      </w:r>
      <w:r w:rsidRPr="00C1055D">
        <w:rPr>
          <w:rFonts w:cs="Arial"/>
          <w:spacing w:val="-9"/>
          <w:w w:val="105"/>
          <w:sz w:val="22"/>
          <w:szCs w:val="22"/>
        </w:rPr>
        <w:t xml:space="preserve"> </w:t>
      </w:r>
      <w:r w:rsidRPr="00C1055D">
        <w:rPr>
          <w:rFonts w:cs="Arial"/>
          <w:w w:val="105"/>
          <w:sz w:val="22"/>
          <w:szCs w:val="22"/>
        </w:rPr>
        <w:t>tipo</w:t>
      </w:r>
      <w:r w:rsidRPr="00C1055D">
        <w:rPr>
          <w:rFonts w:cs="Arial"/>
          <w:spacing w:val="-10"/>
          <w:w w:val="105"/>
          <w:sz w:val="22"/>
          <w:szCs w:val="22"/>
        </w:rPr>
        <w:t xml:space="preserve"> </w:t>
      </w:r>
      <w:r w:rsidRPr="00C1055D">
        <w:rPr>
          <w:rFonts w:cs="Arial"/>
          <w:w w:val="105"/>
          <w:sz w:val="22"/>
          <w:szCs w:val="22"/>
        </w:rPr>
        <w:t>di</w:t>
      </w:r>
      <w:r w:rsidRPr="00C1055D">
        <w:rPr>
          <w:rFonts w:cs="Arial"/>
          <w:spacing w:val="-9"/>
          <w:w w:val="105"/>
          <w:sz w:val="22"/>
          <w:szCs w:val="22"/>
        </w:rPr>
        <w:t xml:space="preserve"> </w:t>
      </w:r>
      <w:r w:rsidRPr="00C1055D">
        <w:rPr>
          <w:rFonts w:cs="Arial"/>
          <w:w w:val="105"/>
          <w:sz w:val="22"/>
          <w:szCs w:val="22"/>
        </w:rPr>
        <w:t>servizio/fornitura</w:t>
      </w:r>
      <w:r w:rsidRPr="00C1055D">
        <w:rPr>
          <w:rFonts w:cs="Arial"/>
          <w:spacing w:val="-9"/>
          <w:w w:val="105"/>
          <w:sz w:val="22"/>
          <w:szCs w:val="22"/>
        </w:rPr>
        <w:t xml:space="preserve"> </w:t>
      </w:r>
      <w:r w:rsidRPr="00C1055D">
        <w:rPr>
          <w:rFonts w:cs="Arial"/>
          <w:w w:val="105"/>
          <w:sz w:val="22"/>
          <w:szCs w:val="22"/>
        </w:rPr>
        <w:t>prestato</w:t>
      </w:r>
      <w:r w:rsidRPr="00C1055D">
        <w:rPr>
          <w:rFonts w:cs="Arial"/>
          <w:spacing w:val="-10"/>
          <w:w w:val="105"/>
          <w:sz w:val="22"/>
          <w:szCs w:val="22"/>
        </w:rPr>
        <w:t xml:space="preserve"> </w:t>
      </w:r>
      <w:r w:rsidRPr="00C1055D">
        <w:rPr>
          <w:rFonts w:cs="Arial"/>
          <w:w w:val="105"/>
          <w:sz w:val="22"/>
          <w:szCs w:val="22"/>
        </w:rPr>
        <w:t>per</w:t>
      </w:r>
      <w:r w:rsidRPr="00C1055D">
        <w:rPr>
          <w:rFonts w:cs="Arial"/>
          <w:spacing w:val="-10"/>
          <w:w w:val="105"/>
          <w:sz w:val="22"/>
          <w:szCs w:val="22"/>
        </w:rPr>
        <w:t xml:space="preserve"> </w:t>
      </w:r>
      <w:r w:rsidRPr="00C1055D">
        <w:rPr>
          <w:rFonts w:cs="Arial"/>
          <w:w w:val="105"/>
          <w:sz w:val="22"/>
          <w:szCs w:val="22"/>
        </w:rPr>
        <w:t>il</w:t>
      </w:r>
      <w:r w:rsidRPr="00C1055D">
        <w:rPr>
          <w:rFonts w:cs="Arial"/>
          <w:spacing w:val="-11"/>
          <w:w w:val="105"/>
          <w:sz w:val="22"/>
          <w:szCs w:val="22"/>
        </w:rPr>
        <w:t xml:space="preserve"> </w:t>
      </w:r>
      <w:r w:rsidRPr="00C1055D">
        <w:rPr>
          <w:rFonts w:cs="Arial"/>
          <w:w w:val="105"/>
          <w:sz w:val="22"/>
          <w:szCs w:val="22"/>
        </w:rPr>
        <w:t>valore</w:t>
      </w:r>
      <w:r w:rsidRPr="00C1055D">
        <w:rPr>
          <w:rFonts w:cs="Arial"/>
          <w:spacing w:val="-10"/>
          <w:w w:val="105"/>
          <w:sz w:val="22"/>
          <w:szCs w:val="22"/>
        </w:rPr>
        <w:t xml:space="preserve"> </w:t>
      </w:r>
      <w:r w:rsidRPr="00C1055D">
        <w:rPr>
          <w:rFonts w:cs="Arial"/>
          <w:w w:val="105"/>
          <w:sz w:val="22"/>
          <w:szCs w:val="22"/>
        </w:rPr>
        <w:t>di</w:t>
      </w:r>
      <w:r w:rsidRPr="00C1055D">
        <w:rPr>
          <w:rFonts w:cs="Arial"/>
          <w:spacing w:val="-9"/>
          <w:w w:val="105"/>
          <w:sz w:val="22"/>
          <w:szCs w:val="22"/>
        </w:rPr>
        <w:t xml:space="preserve"> </w:t>
      </w:r>
      <w:r w:rsidRPr="00C1055D">
        <w:rPr>
          <w:rFonts w:cs="Arial"/>
          <w:w w:val="105"/>
          <w:sz w:val="22"/>
          <w:szCs w:val="22"/>
        </w:rPr>
        <w:t>quest’ultimo,</w:t>
      </w:r>
      <w:r w:rsidRPr="00C1055D">
        <w:rPr>
          <w:rFonts w:cs="Arial"/>
          <w:spacing w:val="-9"/>
          <w:w w:val="105"/>
          <w:sz w:val="22"/>
          <w:szCs w:val="22"/>
        </w:rPr>
        <w:t xml:space="preserve"> </w:t>
      </w:r>
      <w:r w:rsidRPr="00C1055D">
        <w:rPr>
          <w:rFonts w:cs="Arial"/>
          <w:w w:val="105"/>
          <w:sz w:val="22"/>
          <w:szCs w:val="22"/>
        </w:rPr>
        <w:t>e</w:t>
      </w:r>
      <w:r w:rsidRPr="00C1055D">
        <w:rPr>
          <w:rFonts w:cs="Arial"/>
          <w:spacing w:val="-10"/>
          <w:w w:val="105"/>
          <w:sz w:val="22"/>
          <w:szCs w:val="22"/>
        </w:rPr>
        <w:t xml:space="preserve"> </w:t>
      </w:r>
      <w:r w:rsidRPr="00C1055D">
        <w:rPr>
          <w:rFonts w:cs="Arial"/>
          <w:w w:val="105"/>
          <w:sz w:val="22"/>
          <w:szCs w:val="22"/>
        </w:rPr>
        <w:t>sarà</w:t>
      </w:r>
      <w:r w:rsidRPr="00C1055D">
        <w:rPr>
          <w:rFonts w:cs="Arial"/>
          <w:spacing w:val="-9"/>
          <w:w w:val="105"/>
          <w:sz w:val="22"/>
          <w:szCs w:val="22"/>
        </w:rPr>
        <w:t xml:space="preserve"> </w:t>
      </w:r>
      <w:r w:rsidRPr="00C1055D">
        <w:rPr>
          <w:rFonts w:cs="Arial"/>
          <w:w w:val="105"/>
          <w:sz w:val="22"/>
          <w:szCs w:val="22"/>
        </w:rPr>
        <w:t xml:space="preserve">tenuto all’emissione di fattura elettronica nei confronti </w:t>
      </w:r>
      <w:r w:rsidR="008B75AC" w:rsidRPr="00C1055D">
        <w:rPr>
          <w:rFonts w:cs="Arial"/>
          <w:w w:val="105"/>
          <w:sz w:val="22"/>
          <w:szCs w:val="22"/>
        </w:rPr>
        <w:t>dell’Istituto</w:t>
      </w:r>
      <w:r w:rsidRPr="00C1055D">
        <w:rPr>
          <w:rFonts w:cs="Arial"/>
          <w:w w:val="105"/>
          <w:sz w:val="22"/>
          <w:szCs w:val="22"/>
        </w:rPr>
        <w:t>, ai sensi dell’art. 42, D.L. n. 66/2014 (convertito con L. n. 89/2014).</w:t>
      </w:r>
    </w:p>
    <w:p w14:paraId="3EE6A18D" w14:textId="468D97E2" w:rsidR="00270759" w:rsidRPr="00C1055D" w:rsidRDefault="00270759" w:rsidP="00270759">
      <w:pPr>
        <w:ind w:right="709"/>
        <w:contextualSpacing w:val="0"/>
        <w:rPr>
          <w:rFonts w:cs="Arial"/>
          <w:sz w:val="22"/>
          <w:szCs w:val="22"/>
        </w:rPr>
      </w:pPr>
      <w:r w:rsidRPr="00C1055D">
        <w:rPr>
          <w:rFonts w:cs="Arial"/>
          <w:sz w:val="22"/>
          <w:szCs w:val="22"/>
        </w:rPr>
        <w:t xml:space="preserve">Una volta espletate le attività oggetto di Contratto, </w:t>
      </w:r>
      <w:r w:rsidR="008B75AC" w:rsidRPr="00C1055D">
        <w:rPr>
          <w:rFonts w:cs="Arial"/>
          <w:sz w:val="22"/>
          <w:szCs w:val="22"/>
        </w:rPr>
        <w:t xml:space="preserve">l’Istituto </w:t>
      </w:r>
      <w:r w:rsidRPr="00C1055D">
        <w:rPr>
          <w:rFonts w:cs="Arial"/>
          <w:sz w:val="22"/>
          <w:szCs w:val="22"/>
        </w:rPr>
        <w:t xml:space="preserve">e lo </w:t>
      </w:r>
      <w:r w:rsidRPr="00C1055D">
        <w:rPr>
          <w:rFonts w:cs="Arial"/>
          <w:i/>
          <w:iCs/>
          <w:sz w:val="22"/>
          <w:szCs w:val="22"/>
        </w:rPr>
        <w:t>Sponsor</w:t>
      </w:r>
      <w:r w:rsidRPr="00C1055D">
        <w:rPr>
          <w:rFonts w:cs="Arial"/>
          <w:w w:val="105"/>
          <w:sz w:val="22"/>
          <w:szCs w:val="22"/>
        </w:rPr>
        <w:t xml:space="preserve"> emetteranno reciproche fatture riportanti i valori economici di cui al Contratto e la seguente dicitura: “</w:t>
      </w:r>
      <w:r w:rsidRPr="00C1055D">
        <w:rPr>
          <w:rFonts w:cs="Arial"/>
          <w:i/>
          <w:iCs/>
          <w:w w:val="105"/>
          <w:sz w:val="22"/>
          <w:szCs w:val="22"/>
        </w:rPr>
        <w:t>trattasi di operazione permutativa ai sensi dell’art. 11 del D.P.R. n. 633/1972</w:t>
      </w:r>
      <w:r w:rsidRPr="00C1055D">
        <w:rPr>
          <w:rFonts w:cs="Arial"/>
          <w:w w:val="105"/>
          <w:sz w:val="22"/>
          <w:szCs w:val="22"/>
        </w:rPr>
        <w:t>”. Le partite creditorie e debitorie saranno compensate e non comporteranno alcun esborso monetario.</w:t>
      </w:r>
    </w:p>
    <w:p w14:paraId="638A0854" w14:textId="62D406C8" w:rsidR="00270759" w:rsidRPr="00C1055D" w:rsidRDefault="00270759" w:rsidP="00270759">
      <w:pPr>
        <w:ind w:right="709"/>
        <w:contextualSpacing w:val="0"/>
        <w:rPr>
          <w:rFonts w:cs="Arial"/>
          <w:w w:val="105"/>
          <w:sz w:val="22"/>
          <w:szCs w:val="22"/>
        </w:rPr>
      </w:pPr>
      <w:r w:rsidRPr="00C1055D">
        <w:rPr>
          <w:rFonts w:cs="Arial"/>
          <w:w w:val="105"/>
          <w:sz w:val="22"/>
          <w:szCs w:val="22"/>
        </w:rPr>
        <w:t xml:space="preserve">Le Parti concordano nel valutare che le attività configurano un’operazione permutativa. Pertanto, </w:t>
      </w:r>
      <w:r w:rsidR="004F365D" w:rsidRPr="00C1055D">
        <w:rPr>
          <w:rFonts w:cs="Arial"/>
          <w:w w:val="105"/>
          <w:sz w:val="22"/>
          <w:szCs w:val="22"/>
        </w:rPr>
        <w:t xml:space="preserve">per </w:t>
      </w:r>
      <w:r w:rsidRPr="00C1055D">
        <w:rPr>
          <w:rFonts w:cs="Arial"/>
          <w:w w:val="105"/>
          <w:sz w:val="22"/>
          <w:szCs w:val="22"/>
        </w:rPr>
        <w:t xml:space="preserve">tali attività non </w:t>
      </w:r>
      <w:r w:rsidR="004F365D" w:rsidRPr="00C1055D">
        <w:rPr>
          <w:rFonts w:cs="Arial"/>
          <w:w w:val="105"/>
          <w:sz w:val="22"/>
          <w:szCs w:val="22"/>
        </w:rPr>
        <w:t>verrà</w:t>
      </w:r>
      <w:r w:rsidRPr="00C1055D">
        <w:rPr>
          <w:rFonts w:cs="Arial"/>
          <w:w w:val="105"/>
          <w:sz w:val="22"/>
          <w:szCs w:val="22"/>
        </w:rPr>
        <w:t xml:space="preserve"> applicata la normativa sullo Split Payment (cfr. circ. ADE 27/E/2017, par. 2), ma saranno oggetto di fatturazione con IVA ordinaria.</w:t>
      </w:r>
    </w:p>
    <w:p w14:paraId="62A1BB66" w14:textId="30661786" w:rsidR="00270759" w:rsidRPr="00C1055D" w:rsidRDefault="00270759" w:rsidP="00270759">
      <w:pPr>
        <w:ind w:right="709"/>
        <w:contextualSpacing w:val="0"/>
        <w:rPr>
          <w:rFonts w:cs="Arial"/>
          <w:w w:val="105"/>
          <w:sz w:val="22"/>
          <w:szCs w:val="22"/>
        </w:rPr>
      </w:pPr>
      <w:r w:rsidRPr="00C1055D">
        <w:rPr>
          <w:rFonts w:cs="Arial"/>
          <w:w w:val="105"/>
          <w:sz w:val="22"/>
          <w:szCs w:val="22"/>
        </w:rPr>
        <w:t xml:space="preserve">Entrambe le fatture </w:t>
      </w:r>
      <w:r w:rsidR="004F365D" w:rsidRPr="00C1055D">
        <w:rPr>
          <w:rFonts w:cs="Arial"/>
          <w:w w:val="105"/>
          <w:sz w:val="22"/>
          <w:szCs w:val="22"/>
        </w:rPr>
        <w:t xml:space="preserve">recheranno </w:t>
      </w:r>
      <w:r w:rsidRPr="00C1055D">
        <w:rPr>
          <w:rFonts w:cs="Arial"/>
          <w:w w:val="105"/>
          <w:sz w:val="22"/>
          <w:szCs w:val="22"/>
        </w:rPr>
        <w:t>l’aliquota iva ordinaria senza indicazione dello “split payment” e dovranno essere emesse contestualmente, al fine di permettere la compensazione dell’iva a debito e</w:t>
      </w:r>
      <w:r w:rsidR="004F365D" w:rsidRPr="00C1055D">
        <w:rPr>
          <w:rFonts w:cs="Arial"/>
          <w:w w:val="105"/>
          <w:sz w:val="22"/>
          <w:szCs w:val="22"/>
        </w:rPr>
        <w:t>d</w:t>
      </w:r>
      <w:r w:rsidRPr="00C1055D">
        <w:rPr>
          <w:rFonts w:cs="Arial"/>
          <w:w w:val="105"/>
          <w:sz w:val="22"/>
          <w:szCs w:val="22"/>
        </w:rPr>
        <w:t xml:space="preserve"> a credito nella stessa liquidazione mensile.</w:t>
      </w:r>
    </w:p>
    <w:p w14:paraId="1E8CC0EE" w14:textId="4D43F48B" w:rsidR="00270759" w:rsidRPr="00C1055D" w:rsidRDefault="00270759" w:rsidP="00270759">
      <w:pPr>
        <w:ind w:right="709"/>
        <w:contextualSpacing w:val="0"/>
        <w:rPr>
          <w:rFonts w:cs="Arial"/>
          <w:sz w:val="22"/>
          <w:szCs w:val="22"/>
        </w:rPr>
      </w:pPr>
      <w:r w:rsidRPr="00C1055D">
        <w:rPr>
          <w:rFonts w:cs="Arial"/>
          <w:w w:val="105"/>
          <w:sz w:val="22"/>
          <w:szCs w:val="22"/>
        </w:rPr>
        <w:t>Resta inteso che verrà dato corso ai pagamenti soltanto ad avvenuta approvazione, da parte del R</w:t>
      </w:r>
      <w:r w:rsidR="004F365D" w:rsidRPr="00C1055D">
        <w:rPr>
          <w:rFonts w:cs="Arial"/>
          <w:w w:val="105"/>
          <w:sz w:val="22"/>
          <w:szCs w:val="22"/>
        </w:rPr>
        <w:t>esponsabile del Procedimento</w:t>
      </w:r>
      <w:r w:rsidRPr="00C1055D">
        <w:rPr>
          <w:rFonts w:cs="Arial"/>
          <w:w w:val="105"/>
          <w:sz w:val="22"/>
          <w:szCs w:val="22"/>
        </w:rPr>
        <w:t>, della rendicontazione dello stato di attuazione del progetto e previa acquisizione</w:t>
      </w:r>
      <w:r w:rsidRPr="00C1055D">
        <w:rPr>
          <w:rFonts w:cs="Arial"/>
          <w:spacing w:val="-3"/>
          <w:w w:val="105"/>
          <w:sz w:val="22"/>
          <w:szCs w:val="22"/>
        </w:rPr>
        <w:t xml:space="preserve"> </w:t>
      </w:r>
      <w:r w:rsidRPr="00C1055D">
        <w:rPr>
          <w:rFonts w:cs="Arial"/>
          <w:w w:val="105"/>
          <w:sz w:val="22"/>
          <w:szCs w:val="22"/>
        </w:rPr>
        <w:t>della</w:t>
      </w:r>
      <w:r w:rsidRPr="00C1055D">
        <w:rPr>
          <w:rFonts w:cs="Arial"/>
          <w:spacing w:val="-3"/>
          <w:w w:val="105"/>
          <w:sz w:val="22"/>
          <w:szCs w:val="22"/>
        </w:rPr>
        <w:t xml:space="preserve"> </w:t>
      </w:r>
      <w:r w:rsidRPr="00C1055D">
        <w:rPr>
          <w:rFonts w:cs="Arial"/>
          <w:w w:val="105"/>
          <w:sz w:val="22"/>
          <w:szCs w:val="22"/>
        </w:rPr>
        <w:t>documentazione</w:t>
      </w:r>
      <w:r w:rsidRPr="00C1055D">
        <w:rPr>
          <w:rFonts w:cs="Arial"/>
          <w:spacing w:val="-3"/>
          <w:w w:val="105"/>
          <w:sz w:val="22"/>
          <w:szCs w:val="22"/>
        </w:rPr>
        <w:t xml:space="preserve"> </w:t>
      </w:r>
      <w:r w:rsidRPr="00C1055D">
        <w:rPr>
          <w:rFonts w:cs="Arial"/>
          <w:w w:val="105"/>
          <w:sz w:val="22"/>
          <w:szCs w:val="22"/>
        </w:rPr>
        <w:t>attestante</w:t>
      </w:r>
      <w:r w:rsidRPr="00C1055D">
        <w:rPr>
          <w:rFonts w:cs="Arial"/>
          <w:spacing w:val="-3"/>
          <w:w w:val="105"/>
          <w:sz w:val="22"/>
          <w:szCs w:val="22"/>
        </w:rPr>
        <w:t xml:space="preserve"> </w:t>
      </w:r>
      <w:r w:rsidRPr="00C1055D">
        <w:rPr>
          <w:rFonts w:cs="Arial"/>
          <w:w w:val="105"/>
          <w:sz w:val="22"/>
          <w:szCs w:val="22"/>
        </w:rPr>
        <w:t>la</w:t>
      </w:r>
      <w:r w:rsidRPr="00C1055D">
        <w:rPr>
          <w:rFonts w:cs="Arial"/>
          <w:spacing w:val="-3"/>
          <w:w w:val="105"/>
          <w:sz w:val="22"/>
          <w:szCs w:val="22"/>
        </w:rPr>
        <w:t xml:space="preserve"> </w:t>
      </w:r>
      <w:r w:rsidRPr="00C1055D">
        <w:rPr>
          <w:rFonts w:cs="Arial"/>
          <w:w w:val="105"/>
          <w:sz w:val="22"/>
          <w:szCs w:val="22"/>
        </w:rPr>
        <w:t>regolarità</w:t>
      </w:r>
      <w:r w:rsidRPr="00C1055D">
        <w:rPr>
          <w:rFonts w:cs="Arial"/>
          <w:spacing w:val="-6"/>
          <w:w w:val="105"/>
          <w:sz w:val="22"/>
          <w:szCs w:val="22"/>
        </w:rPr>
        <w:t xml:space="preserve"> </w:t>
      </w:r>
      <w:r w:rsidRPr="00C1055D">
        <w:rPr>
          <w:rFonts w:cs="Arial"/>
          <w:w w:val="105"/>
          <w:sz w:val="22"/>
          <w:szCs w:val="22"/>
        </w:rPr>
        <w:t>contributiva</w:t>
      </w:r>
      <w:r w:rsidRPr="00C1055D">
        <w:rPr>
          <w:rFonts w:cs="Arial"/>
          <w:spacing w:val="-3"/>
          <w:w w:val="105"/>
          <w:sz w:val="22"/>
          <w:szCs w:val="22"/>
        </w:rPr>
        <w:t xml:space="preserve"> </w:t>
      </w:r>
      <w:r w:rsidRPr="00C1055D">
        <w:rPr>
          <w:rFonts w:cs="Arial"/>
          <w:w w:val="105"/>
          <w:sz w:val="22"/>
          <w:szCs w:val="22"/>
        </w:rPr>
        <w:t>dell’operatore</w:t>
      </w:r>
      <w:r w:rsidRPr="00C1055D">
        <w:rPr>
          <w:rFonts w:cs="Arial"/>
          <w:spacing w:val="-3"/>
          <w:w w:val="105"/>
          <w:sz w:val="22"/>
          <w:szCs w:val="22"/>
        </w:rPr>
        <w:t xml:space="preserve"> </w:t>
      </w:r>
      <w:r w:rsidRPr="00C1055D">
        <w:rPr>
          <w:rFonts w:cs="Arial"/>
          <w:w w:val="105"/>
          <w:sz w:val="22"/>
          <w:szCs w:val="22"/>
        </w:rPr>
        <w:t>(DURC).</w:t>
      </w:r>
    </w:p>
    <w:p w14:paraId="22673A2D" w14:textId="563A13D4" w:rsidR="00BB11C9" w:rsidRPr="00C1055D" w:rsidRDefault="00270759" w:rsidP="005F7119">
      <w:pPr>
        <w:ind w:right="709"/>
        <w:contextualSpacing w:val="0"/>
        <w:rPr>
          <w:rFonts w:cs="Arial"/>
          <w:w w:val="105"/>
          <w:sz w:val="22"/>
          <w:szCs w:val="22"/>
        </w:rPr>
      </w:pPr>
      <w:r w:rsidRPr="00C1055D">
        <w:rPr>
          <w:rFonts w:cs="Arial"/>
          <w:sz w:val="22"/>
          <w:szCs w:val="22"/>
        </w:rPr>
        <w:t xml:space="preserve">Lo </w:t>
      </w:r>
      <w:r w:rsidRPr="00C1055D">
        <w:rPr>
          <w:rFonts w:cs="Arial"/>
          <w:i/>
          <w:iCs/>
          <w:sz w:val="22"/>
          <w:szCs w:val="22"/>
        </w:rPr>
        <w:t>Sponsor</w:t>
      </w:r>
      <w:r w:rsidR="008B5A55" w:rsidRPr="00C1055D">
        <w:rPr>
          <w:rFonts w:cs="Arial"/>
          <w:sz w:val="22"/>
          <w:szCs w:val="22"/>
        </w:rPr>
        <w:t xml:space="preserve"> </w:t>
      </w:r>
      <w:r w:rsidR="008B5A55" w:rsidRPr="00C1055D">
        <w:rPr>
          <w:rFonts w:cs="Arial"/>
          <w:w w:val="105"/>
          <w:sz w:val="22"/>
          <w:szCs w:val="22"/>
        </w:rPr>
        <w:t xml:space="preserve">assume gli obblighi di tracciabilità dei flussi finanziari di cui alla L. </w:t>
      </w:r>
      <w:r w:rsidRPr="00C1055D">
        <w:rPr>
          <w:rFonts w:cs="Arial"/>
          <w:w w:val="105"/>
          <w:sz w:val="22"/>
          <w:szCs w:val="22"/>
        </w:rPr>
        <w:t xml:space="preserve">n. </w:t>
      </w:r>
      <w:r w:rsidR="008B5A55" w:rsidRPr="00C1055D">
        <w:rPr>
          <w:rFonts w:cs="Arial"/>
          <w:w w:val="105"/>
          <w:sz w:val="22"/>
          <w:szCs w:val="22"/>
        </w:rPr>
        <w:t>136/2010, nonché tutti gli ulteriori obblighi derivanti dalla medesima legge e successive modifiche e integrazioni.</w:t>
      </w:r>
    </w:p>
    <w:p w14:paraId="6FF3132B" w14:textId="77777777" w:rsidR="009A4CBD" w:rsidRPr="00C1055D" w:rsidRDefault="009A4CBD" w:rsidP="005F7119">
      <w:pPr>
        <w:ind w:right="709"/>
        <w:contextualSpacing w:val="0"/>
        <w:rPr>
          <w:rFonts w:cs="Arial"/>
          <w:w w:val="105"/>
          <w:sz w:val="22"/>
          <w:szCs w:val="22"/>
        </w:rPr>
      </w:pPr>
    </w:p>
    <w:p w14:paraId="6A4252F8" w14:textId="09D385B0" w:rsidR="008B5A55" w:rsidRPr="00C1055D" w:rsidRDefault="008B5A55" w:rsidP="005F7119">
      <w:pPr>
        <w:ind w:right="709"/>
        <w:contextualSpacing w:val="0"/>
        <w:jc w:val="center"/>
        <w:rPr>
          <w:rFonts w:cs="Arial"/>
          <w:b/>
          <w:iCs/>
          <w:sz w:val="22"/>
          <w:szCs w:val="22"/>
        </w:rPr>
      </w:pPr>
      <w:r w:rsidRPr="00C1055D">
        <w:rPr>
          <w:rFonts w:cs="Arial"/>
          <w:b/>
          <w:iCs/>
          <w:sz w:val="22"/>
          <w:szCs w:val="22"/>
        </w:rPr>
        <w:t xml:space="preserve">Art. 5 - OBBLIGHI DELLO </w:t>
      </w:r>
      <w:r w:rsidRPr="00C1055D">
        <w:rPr>
          <w:rFonts w:cs="Arial"/>
          <w:b/>
          <w:i/>
          <w:sz w:val="22"/>
          <w:szCs w:val="22"/>
        </w:rPr>
        <w:t>SPONSOR</w:t>
      </w:r>
    </w:p>
    <w:p w14:paraId="000A6638" w14:textId="693721D2" w:rsidR="008B5A55" w:rsidRPr="00C1055D" w:rsidRDefault="008B5A55" w:rsidP="005F7119">
      <w:pPr>
        <w:ind w:right="709"/>
        <w:contextualSpacing w:val="0"/>
        <w:rPr>
          <w:rFonts w:cs="Arial"/>
          <w:sz w:val="22"/>
          <w:szCs w:val="22"/>
        </w:rPr>
      </w:pPr>
      <w:r w:rsidRPr="00C1055D">
        <w:rPr>
          <w:rFonts w:cs="Arial"/>
          <w:sz w:val="22"/>
          <w:szCs w:val="22"/>
        </w:rPr>
        <w:t xml:space="preserve">Lo </w:t>
      </w:r>
      <w:r w:rsidR="00C00DF1" w:rsidRPr="00C1055D">
        <w:rPr>
          <w:rFonts w:cs="Arial"/>
          <w:i/>
          <w:iCs/>
          <w:sz w:val="22"/>
          <w:szCs w:val="22"/>
        </w:rPr>
        <w:t>S</w:t>
      </w:r>
      <w:r w:rsidRPr="00C1055D">
        <w:rPr>
          <w:rFonts w:cs="Arial"/>
          <w:i/>
          <w:iCs/>
          <w:sz w:val="22"/>
          <w:szCs w:val="22"/>
        </w:rPr>
        <w:t>ponsor</w:t>
      </w:r>
      <w:r w:rsidRPr="00C1055D">
        <w:rPr>
          <w:rFonts w:cs="Arial"/>
          <w:sz w:val="22"/>
          <w:szCs w:val="22"/>
        </w:rPr>
        <w:t xml:space="preserve"> è l’unico obbligato nei confronti de</w:t>
      </w:r>
      <w:r w:rsidR="00A41410" w:rsidRPr="00C1055D">
        <w:rPr>
          <w:rFonts w:cs="Arial"/>
          <w:sz w:val="22"/>
          <w:szCs w:val="22"/>
        </w:rPr>
        <w:t xml:space="preserve">llo </w:t>
      </w:r>
      <w:proofErr w:type="spellStart"/>
      <w:r w:rsidR="00C00DF1" w:rsidRPr="00C1055D">
        <w:rPr>
          <w:rFonts w:cs="Arial"/>
          <w:i/>
          <w:iCs/>
          <w:sz w:val="22"/>
          <w:szCs w:val="22"/>
        </w:rPr>
        <w:t>S</w:t>
      </w:r>
      <w:r w:rsidR="00B00B36" w:rsidRPr="00C1055D">
        <w:rPr>
          <w:rFonts w:cs="Arial"/>
          <w:i/>
          <w:iCs/>
          <w:sz w:val="22"/>
          <w:szCs w:val="22"/>
        </w:rPr>
        <w:t>ponsee</w:t>
      </w:r>
      <w:proofErr w:type="spellEnd"/>
      <w:r w:rsidR="00B00B36" w:rsidRPr="00C1055D">
        <w:rPr>
          <w:rFonts w:cs="Arial"/>
          <w:sz w:val="22"/>
          <w:szCs w:val="22"/>
        </w:rPr>
        <w:t xml:space="preserve"> </w:t>
      </w:r>
      <w:r w:rsidRPr="00C1055D">
        <w:rPr>
          <w:rFonts w:cs="Arial"/>
          <w:sz w:val="22"/>
          <w:szCs w:val="22"/>
        </w:rPr>
        <w:t>per gli impegni di cui al presente contratto con assunzione, per tutta la sua durata, di ogni responsabilità in merito all’esecuzione delle prestazioni, obbligandosi a mantenere indenn</w:t>
      </w:r>
      <w:r w:rsidR="00B00B36" w:rsidRPr="00C1055D">
        <w:rPr>
          <w:rFonts w:cs="Arial"/>
          <w:sz w:val="22"/>
          <w:szCs w:val="22"/>
        </w:rPr>
        <w:t xml:space="preserve">i </w:t>
      </w:r>
      <w:r w:rsidR="00A41410" w:rsidRPr="00C1055D">
        <w:rPr>
          <w:rFonts w:cs="Arial"/>
          <w:sz w:val="22"/>
          <w:szCs w:val="22"/>
        </w:rPr>
        <w:t>lo</w:t>
      </w:r>
      <w:r w:rsidR="00B00B36" w:rsidRPr="00C1055D">
        <w:rPr>
          <w:rFonts w:cs="Arial"/>
          <w:sz w:val="22"/>
          <w:szCs w:val="22"/>
        </w:rPr>
        <w:t xml:space="preserve"> </w:t>
      </w:r>
      <w:proofErr w:type="spellStart"/>
      <w:r w:rsidR="00C00DF1" w:rsidRPr="00C1055D">
        <w:rPr>
          <w:rFonts w:cs="Arial"/>
          <w:i/>
          <w:iCs/>
          <w:sz w:val="22"/>
          <w:szCs w:val="22"/>
        </w:rPr>
        <w:t>S</w:t>
      </w:r>
      <w:r w:rsidR="00B00B36" w:rsidRPr="00C1055D">
        <w:rPr>
          <w:rFonts w:cs="Arial"/>
          <w:i/>
          <w:iCs/>
          <w:sz w:val="22"/>
          <w:szCs w:val="22"/>
        </w:rPr>
        <w:t>ponsee</w:t>
      </w:r>
      <w:proofErr w:type="spellEnd"/>
      <w:r w:rsidR="00B00B36" w:rsidRPr="00C1055D">
        <w:rPr>
          <w:rFonts w:cs="Arial"/>
          <w:sz w:val="22"/>
          <w:szCs w:val="22"/>
        </w:rPr>
        <w:t xml:space="preserve"> </w:t>
      </w:r>
      <w:r w:rsidRPr="00C1055D">
        <w:rPr>
          <w:rFonts w:cs="Arial"/>
          <w:sz w:val="22"/>
          <w:szCs w:val="22"/>
        </w:rPr>
        <w:t>da qualsiasi pretesa di terzi.</w:t>
      </w:r>
    </w:p>
    <w:p w14:paraId="4B97417B" w14:textId="24396BC8" w:rsidR="008B5A55" w:rsidRPr="00C1055D" w:rsidRDefault="008B5A55" w:rsidP="005F7119">
      <w:pPr>
        <w:contextualSpacing w:val="0"/>
        <w:rPr>
          <w:rFonts w:cs="Arial"/>
          <w:sz w:val="22"/>
          <w:szCs w:val="22"/>
        </w:rPr>
      </w:pPr>
      <w:r w:rsidRPr="00C1055D">
        <w:rPr>
          <w:rFonts w:cs="Arial"/>
          <w:sz w:val="22"/>
          <w:szCs w:val="22"/>
        </w:rPr>
        <w:t xml:space="preserve">Lo </w:t>
      </w:r>
      <w:r w:rsidR="00C00DF1" w:rsidRPr="00C1055D">
        <w:rPr>
          <w:rFonts w:cs="Arial"/>
          <w:i/>
          <w:iCs/>
          <w:sz w:val="22"/>
          <w:szCs w:val="22"/>
        </w:rPr>
        <w:t>S</w:t>
      </w:r>
      <w:r w:rsidRPr="00C1055D">
        <w:rPr>
          <w:rFonts w:cs="Arial"/>
          <w:i/>
          <w:iCs/>
          <w:sz w:val="22"/>
          <w:szCs w:val="22"/>
        </w:rPr>
        <w:t>ponsor</w:t>
      </w:r>
      <w:r w:rsidRPr="00C1055D">
        <w:rPr>
          <w:rFonts w:cs="Arial"/>
          <w:sz w:val="22"/>
          <w:szCs w:val="22"/>
        </w:rPr>
        <w:t xml:space="preserve">, oltre a quanto </w:t>
      </w:r>
      <w:r w:rsidR="004F365D" w:rsidRPr="00C1055D">
        <w:rPr>
          <w:rFonts w:cs="Arial"/>
          <w:sz w:val="22"/>
          <w:szCs w:val="22"/>
        </w:rPr>
        <w:t>in seguito</w:t>
      </w:r>
      <w:r w:rsidRPr="00C1055D">
        <w:rPr>
          <w:rFonts w:cs="Arial"/>
          <w:sz w:val="22"/>
          <w:szCs w:val="22"/>
        </w:rPr>
        <w:t xml:space="preserve"> stabilito, si impegna</w:t>
      </w:r>
      <w:r w:rsidR="004F365D" w:rsidRPr="00C1055D">
        <w:rPr>
          <w:rFonts w:cs="Arial"/>
          <w:sz w:val="22"/>
          <w:szCs w:val="22"/>
        </w:rPr>
        <w:t xml:space="preserve"> a</w:t>
      </w:r>
      <w:r w:rsidRPr="00C1055D">
        <w:rPr>
          <w:rFonts w:cs="Arial"/>
          <w:sz w:val="22"/>
          <w:szCs w:val="22"/>
        </w:rPr>
        <w:t>:</w:t>
      </w:r>
    </w:p>
    <w:p w14:paraId="06144F0E" w14:textId="57D563F8" w:rsidR="005F7119" w:rsidRPr="00C1055D" w:rsidRDefault="008B5A55" w:rsidP="005F7119">
      <w:pPr>
        <w:pStyle w:val="Paragrafoelenco"/>
        <w:numPr>
          <w:ilvl w:val="0"/>
          <w:numId w:val="23"/>
        </w:numPr>
        <w:ind w:right="709"/>
        <w:contextualSpacing w:val="0"/>
        <w:jc w:val="both"/>
        <w:rPr>
          <w:rFonts w:ascii="Arial" w:hAnsi="Arial" w:cs="Arial"/>
        </w:rPr>
      </w:pPr>
      <w:r w:rsidRPr="00C1055D">
        <w:rPr>
          <w:rFonts w:ascii="Arial" w:hAnsi="Arial" w:cs="Arial"/>
        </w:rPr>
        <w:t>finanziare totalmente e</w:t>
      </w:r>
      <w:r w:rsidR="004F365D" w:rsidRPr="00C1055D">
        <w:rPr>
          <w:rFonts w:ascii="Arial" w:hAnsi="Arial" w:cs="Arial"/>
        </w:rPr>
        <w:t>d</w:t>
      </w:r>
      <w:r w:rsidRPr="00C1055D">
        <w:rPr>
          <w:rFonts w:ascii="Arial" w:hAnsi="Arial" w:cs="Arial"/>
        </w:rPr>
        <w:t xml:space="preserve"> a realizzare</w:t>
      </w:r>
      <w:r w:rsidR="00A73726" w:rsidRPr="00C1055D">
        <w:rPr>
          <w:rFonts w:ascii="Arial" w:hAnsi="Arial" w:cs="Arial"/>
        </w:rPr>
        <w:t xml:space="preserve"> integralmente</w:t>
      </w:r>
      <w:r w:rsidRPr="00C1055D">
        <w:rPr>
          <w:rFonts w:ascii="Arial" w:hAnsi="Arial" w:cs="Arial"/>
        </w:rPr>
        <w:t xml:space="preserve"> il progetto oggetto di sponsorizzazione in conformità all’offerta aggiudicata per un valore complessivo finale pari a euro</w:t>
      </w:r>
      <w:r w:rsidR="005F7119" w:rsidRPr="00C1055D">
        <w:rPr>
          <w:rFonts w:ascii="Arial" w:hAnsi="Arial" w:cs="Arial"/>
        </w:rPr>
        <w:t xml:space="preserve"> _____________________ </w:t>
      </w:r>
      <w:r w:rsidRPr="00C1055D">
        <w:rPr>
          <w:rFonts w:ascii="Arial" w:hAnsi="Arial" w:cs="Arial"/>
        </w:rPr>
        <w:t>(diconsi</w:t>
      </w:r>
      <w:r w:rsidR="00C00DF1" w:rsidRPr="00C1055D">
        <w:rPr>
          <w:rFonts w:ascii="Arial" w:hAnsi="Arial" w:cs="Arial"/>
        </w:rPr>
        <w:t xml:space="preserve"> ___________________</w:t>
      </w:r>
      <w:r w:rsidRPr="00C1055D">
        <w:rPr>
          <w:rFonts w:ascii="Arial" w:hAnsi="Arial" w:cs="Arial"/>
        </w:rPr>
        <w:t>/00)</w:t>
      </w:r>
      <w:r w:rsidR="004F365D" w:rsidRPr="00C1055D">
        <w:rPr>
          <w:rFonts w:ascii="Arial" w:hAnsi="Arial" w:cs="Arial"/>
        </w:rPr>
        <w:t xml:space="preserve">, </w:t>
      </w:r>
      <w:r w:rsidRPr="00C1055D">
        <w:rPr>
          <w:rFonts w:ascii="Arial" w:hAnsi="Arial" w:cs="Arial"/>
        </w:rPr>
        <w:t>oltre IVA per legge;</w:t>
      </w:r>
    </w:p>
    <w:p w14:paraId="73A744CE" w14:textId="3D7EC0A6" w:rsidR="005F7119" w:rsidRPr="00C1055D" w:rsidRDefault="008B5A55" w:rsidP="005F7119">
      <w:pPr>
        <w:pStyle w:val="Paragrafoelenco"/>
        <w:numPr>
          <w:ilvl w:val="0"/>
          <w:numId w:val="23"/>
        </w:numPr>
        <w:ind w:right="709"/>
        <w:contextualSpacing w:val="0"/>
        <w:jc w:val="both"/>
        <w:rPr>
          <w:rFonts w:ascii="Arial" w:hAnsi="Arial" w:cs="Arial"/>
        </w:rPr>
      </w:pPr>
      <w:r w:rsidRPr="00C1055D">
        <w:rPr>
          <w:rFonts w:ascii="Arial" w:hAnsi="Arial" w:cs="Arial"/>
        </w:rPr>
        <w:lastRenderedPageBreak/>
        <w:t>a</w:t>
      </w:r>
      <w:r w:rsidR="004F365D" w:rsidRPr="00C1055D">
        <w:rPr>
          <w:rFonts w:ascii="Arial" w:hAnsi="Arial" w:cs="Arial"/>
        </w:rPr>
        <w:t xml:space="preserve"> provvedere alla </w:t>
      </w:r>
      <w:r w:rsidRPr="00C1055D">
        <w:rPr>
          <w:rFonts w:ascii="Arial" w:hAnsi="Arial" w:cs="Arial"/>
        </w:rPr>
        <w:t>progettazione</w:t>
      </w:r>
      <w:r w:rsidR="00B00B36" w:rsidRPr="00C1055D">
        <w:rPr>
          <w:rFonts w:ascii="Arial" w:hAnsi="Arial" w:cs="Arial"/>
        </w:rPr>
        <w:t xml:space="preserve"> </w:t>
      </w:r>
      <w:r w:rsidR="00A73726" w:rsidRPr="00C1055D">
        <w:rPr>
          <w:rFonts w:ascii="Arial" w:hAnsi="Arial" w:cs="Arial"/>
        </w:rPr>
        <w:t>e alla realizzazione delle opere</w:t>
      </w:r>
      <w:r w:rsidR="007043C8" w:rsidRPr="00C1055D">
        <w:rPr>
          <w:rFonts w:ascii="Arial" w:hAnsi="Arial" w:cs="Arial"/>
        </w:rPr>
        <w:t xml:space="preserve"> </w:t>
      </w:r>
      <w:r w:rsidR="00A73726" w:rsidRPr="00C1055D">
        <w:rPr>
          <w:rFonts w:ascii="Arial" w:hAnsi="Arial" w:cs="Arial"/>
        </w:rPr>
        <w:t>nonché al successivo conseguimento della</w:t>
      </w:r>
      <w:r w:rsidRPr="00C1055D">
        <w:rPr>
          <w:rFonts w:ascii="Arial" w:hAnsi="Arial" w:cs="Arial"/>
        </w:rPr>
        <w:t xml:space="preserve"> verifica di conformità/collaudo da </w:t>
      </w:r>
      <w:r w:rsidR="00A73726" w:rsidRPr="00C1055D">
        <w:rPr>
          <w:rFonts w:ascii="Arial" w:hAnsi="Arial" w:cs="Arial"/>
        </w:rPr>
        <w:t xml:space="preserve">parte di </w:t>
      </w:r>
      <w:r w:rsidRPr="00C1055D">
        <w:rPr>
          <w:rFonts w:ascii="Arial" w:hAnsi="Arial" w:cs="Arial"/>
        </w:rPr>
        <w:t xml:space="preserve">professionista abilitato incaricato dallo </w:t>
      </w:r>
      <w:r w:rsidR="00A73726" w:rsidRPr="00C1055D">
        <w:rPr>
          <w:rFonts w:ascii="Arial" w:hAnsi="Arial" w:cs="Arial"/>
          <w:i/>
          <w:iCs/>
        </w:rPr>
        <w:t>S</w:t>
      </w:r>
      <w:r w:rsidRPr="00C1055D">
        <w:rPr>
          <w:rFonts w:ascii="Arial" w:hAnsi="Arial" w:cs="Arial"/>
          <w:i/>
          <w:iCs/>
        </w:rPr>
        <w:t>ponsor</w:t>
      </w:r>
      <w:r w:rsidR="00A73726" w:rsidRPr="00C1055D">
        <w:rPr>
          <w:rFonts w:ascii="Arial" w:hAnsi="Arial" w:cs="Arial"/>
        </w:rPr>
        <w:t xml:space="preserve"> medesimo</w:t>
      </w:r>
      <w:r w:rsidRPr="00C1055D">
        <w:rPr>
          <w:rFonts w:ascii="Arial" w:hAnsi="Arial" w:cs="Arial"/>
        </w:rPr>
        <w:t>, nel rispetto delle tempistiche offerte nonché, se previsto, alla manutenzione del</w:t>
      </w:r>
      <w:r w:rsidR="00A73726" w:rsidRPr="00C1055D">
        <w:rPr>
          <w:rFonts w:ascii="Arial" w:hAnsi="Arial" w:cs="Arial"/>
        </w:rPr>
        <w:t xml:space="preserve">le opere </w:t>
      </w:r>
      <w:r w:rsidRPr="00C1055D">
        <w:rPr>
          <w:rFonts w:ascii="Arial" w:hAnsi="Arial" w:cs="Arial"/>
        </w:rPr>
        <w:t xml:space="preserve">oggetto di sponsorizzazione </w:t>
      </w:r>
      <w:r w:rsidR="00A73726" w:rsidRPr="00C1055D">
        <w:rPr>
          <w:rFonts w:ascii="Arial" w:hAnsi="Arial" w:cs="Arial"/>
        </w:rPr>
        <w:t>tramite</w:t>
      </w:r>
      <w:r w:rsidRPr="00C1055D">
        <w:rPr>
          <w:rFonts w:ascii="Arial" w:hAnsi="Arial" w:cs="Arial"/>
        </w:rPr>
        <w:t xml:space="preserve"> soggetti in possesso dei requisiti tecnici previsti</w:t>
      </w:r>
      <w:r w:rsidR="004F365D" w:rsidRPr="00C1055D">
        <w:rPr>
          <w:rFonts w:ascii="Arial" w:hAnsi="Arial" w:cs="Arial"/>
        </w:rPr>
        <w:t>;</w:t>
      </w:r>
    </w:p>
    <w:p w14:paraId="15501C6D" w14:textId="1EDCDDC0" w:rsidR="005F7119" w:rsidRPr="00C1055D" w:rsidRDefault="008B5A55" w:rsidP="008B75AC">
      <w:pPr>
        <w:pStyle w:val="Paragrafoelenco"/>
        <w:numPr>
          <w:ilvl w:val="0"/>
          <w:numId w:val="23"/>
        </w:numPr>
        <w:ind w:right="709"/>
        <w:contextualSpacing w:val="0"/>
        <w:jc w:val="both"/>
        <w:rPr>
          <w:rFonts w:ascii="Arial" w:hAnsi="Arial" w:cs="Arial"/>
        </w:rPr>
      </w:pPr>
      <w:r w:rsidRPr="00C1055D">
        <w:rPr>
          <w:rFonts w:ascii="Arial" w:hAnsi="Arial" w:cs="Arial"/>
        </w:rPr>
        <w:t xml:space="preserve">concordare un piano di comunicazione con </w:t>
      </w:r>
      <w:r w:rsidR="008B75AC" w:rsidRPr="00C1055D">
        <w:rPr>
          <w:rFonts w:ascii="Arial" w:hAnsi="Arial" w:cs="Arial"/>
        </w:rPr>
        <w:t xml:space="preserve">l’Istituto </w:t>
      </w:r>
      <w:r w:rsidRPr="00C1055D">
        <w:rPr>
          <w:rFonts w:ascii="Arial" w:hAnsi="Arial" w:cs="Arial"/>
        </w:rPr>
        <w:t>e</w:t>
      </w:r>
      <w:r w:rsidR="00A73726" w:rsidRPr="00C1055D">
        <w:rPr>
          <w:rFonts w:ascii="Arial" w:hAnsi="Arial" w:cs="Arial"/>
        </w:rPr>
        <w:t>d a</w:t>
      </w:r>
      <w:r w:rsidRPr="00C1055D">
        <w:rPr>
          <w:rFonts w:ascii="Arial" w:hAnsi="Arial" w:cs="Arial"/>
        </w:rPr>
        <w:t xml:space="preserve"> rispettarlo;</w:t>
      </w:r>
    </w:p>
    <w:p w14:paraId="13AC31F6" w14:textId="4B9EEFF8" w:rsidR="005F7119" w:rsidRPr="00C1055D" w:rsidRDefault="008B5A55" w:rsidP="005F7119">
      <w:pPr>
        <w:pStyle w:val="Paragrafoelenco"/>
        <w:numPr>
          <w:ilvl w:val="0"/>
          <w:numId w:val="23"/>
        </w:numPr>
        <w:ind w:right="709"/>
        <w:contextualSpacing w:val="0"/>
        <w:jc w:val="both"/>
        <w:rPr>
          <w:rFonts w:ascii="Arial" w:hAnsi="Arial" w:cs="Arial"/>
        </w:rPr>
      </w:pPr>
      <w:r w:rsidRPr="00C1055D">
        <w:rPr>
          <w:rFonts w:ascii="Arial" w:hAnsi="Arial" w:cs="Arial"/>
        </w:rPr>
        <w:t>progettare, realizzare, installare, mantenere, sorvegliare, sostituire e</w:t>
      </w:r>
      <w:r w:rsidR="00A73726" w:rsidRPr="00C1055D">
        <w:rPr>
          <w:rFonts w:ascii="Arial" w:hAnsi="Arial" w:cs="Arial"/>
        </w:rPr>
        <w:t>d a</w:t>
      </w:r>
      <w:r w:rsidRPr="00C1055D">
        <w:rPr>
          <w:rFonts w:ascii="Arial" w:hAnsi="Arial" w:cs="Arial"/>
        </w:rPr>
        <w:t xml:space="preserve"> rimuovere i mezzi del piano di comunicazione commerciale della sponsorizzazione;</w:t>
      </w:r>
    </w:p>
    <w:p w14:paraId="67001049" w14:textId="43BA6AD0" w:rsidR="005F7119" w:rsidRPr="00C1055D" w:rsidRDefault="008B5A55" w:rsidP="005F7119">
      <w:pPr>
        <w:pStyle w:val="Paragrafoelenco"/>
        <w:numPr>
          <w:ilvl w:val="0"/>
          <w:numId w:val="23"/>
        </w:numPr>
        <w:ind w:right="709"/>
        <w:contextualSpacing w:val="0"/>
        <w:jc w:val="both"/>
        <w:rPr>
          <w:rFonts w:ascii="Arial" w:hAnsi="Arial" w:cs="Arial"/>
        </w:rPr>
      </w:pPr>
      <w:r w:rsidRPr="00C1055D">
        <w:rPr>
          <w:rFonts w:ascii="Arial" w:hAnsi="Arial" w:cs="Arial"/>
        </w:rPr>
        <w:t>agire</w:t>
      </w:r>
      <w:r w:rsidR="004F365D" w:rsidRPr="00C1055D">
        <w:rPr>
          <w:rFonts w:ascii="Arial" w:hAnsi="Arial" w:cs="Arial"/>
        </w:rPr>
        <w:t>,</w:t>
      </w:r>
      <w:r w:rsidRPr="00C1055D">
        <w:rPr>
          <w:rFonts w:ascii="Arial" w:hAnsi="Arial" w:cs="Arial"/>
        </w:rPr>
        <w:t xml:space="preserve"> per tutta la durata del presente </w:t>
      </w:r>
      <w:r w:rsidR="004F365D" w:rsidRPr="00C1055D">
        <w:rPr>
          <w:rFonts w:ascii="Arial" w:hAnsi="Arial" w:cs="Arial"/>
        </w:rPr>
        <w:t>C</w:t>
      </w:r>
      <w:r w:rsidRPr="00C1055D">
        <w:rPr>
          <w:rFonts w:ascii="Arial" w:hAnsi="Arial" w:cs="Arial"/>
        </w:rPr>
        <w:t>ontratto</w:t>
      </w:r>
      <w:r w:rsidR="004F365D" w:rsidRPr="00C1055D">
        <w:rPr>
          <w:rFonts w:ascii="Arial" w:hAnsi="Arial" w:cs="Arial"/>
        </w:rPr>
        <w:t>,</w:t>
      </w:r>
      <w:r w:rsidRPr="00C1055D">
        <w:rPr>
          <w:rFonts w:ascii="Arial" w:hAnsi="Arial" w:cs="Arial"/>
        </w:rPr>
        <w:t xml:space="preserve"> con correttezza e lealtà</w:t>
      </w:r>
      <w:r w:rsidR="00A73726" w:rsidRPr="00C1055D">
        <w:rPr>
          <w:rFonts w:ascii="Arial" w:hAnsi="Arial" w:cs="Arial"/>
        </w:rPr>
        <w:t xml:space="preserve">, </w:t>
      </w:r>
      <w:r w:rsidRPr="00C1055D">
        <w:rPr>
          <w:rFonts w:ascii="Arial" w:hAnsi="Arial" w:cs="Arial"/>
        </w:rPr>
        <w:t>nel rispetto di elevati principi etici</w:t>
      </w:r>
      <w:r w:rsidR="00A73726" w:rsidRPr="00C1055D">
        <w:rPr>
          <w:rFonts w:ascii="Arial" w:hAnsi="Arial" w:cs="Arial"/>
        </w:rPr>
        <w:t xml:space="preserve"> e </w:t>
      </w:r>
      <w:r w:rsidRPr="00C1055D">
        <w:rPr>
          <w:rFonts w:ascii="Arial" w:hAnsi="Arial" w:cs="Arial"/>
        </w:rPr>
        <w:t>senza causare alcun</w:t>
      </w:r>
      <w:r w:rsidR="00A73726" w:rsidRPr="00C1055D">
        <w:rPr>
          <w:rFonts w:ascii="Arial" w:hAnsi="Arial" w:cs="Arial"/>
        </w:rPr>
        <w:t xml:space="preserve"> tipo di</w:t>
      </w:r>
      <w:r w:rsidRPr="00C1055D">
        <w:rPr>
          <w:rFonts w:ascii="Arial" w:hAnsi="Arial" w:cs="Arial"/>
        </w:rPr>
        <w:t xml:space="preserve"> danno;</w:t>
      </w:r>
    </w:p>
    <w:p w14:paraId="5521D107" w14:textId="4FC4EDD2" w:rsidR="005F7119" w:rsidRPr="00C1055D" w:rsidRDefault="00747A38" w:rsidP="005F7119">
      <w:pPr>
        <w:pStyle w:val="Paragrafoelenco"/>
        <w:numPr>
          <w:ilvl w:val="0"/>
          <w:numId w:val="23"/>
        </w:numPr>
        <w:ind w:right="709"/>
        <w:contextualSpacing w:val="0"/>
        <w:jc w:val="both"/>
        <w:rPr>
          <w:rFonts w:ascii="Arial" w:hAnsi="Arial" w:cs="Arial"/>
        </w:rPr>
      </w:pPr>
      <w:r w:rsidRPr="00C1055D">
        <w:rPr>
          <w:rFonts w:ascii="Arial" w:hAnsi="Arial" w:cs="Arial"/>
        </w:rPr>
        <w:t xml:space="preserve">se del caso, </w:t>
      </w:r>
      <w:r w:rsidR="008B5A55" w:rsidRPr="00C1055D">
        <w:rPr>
          <w:rFonts w:ascii="Arial" w:hAnsi="Arial" w:cs="Arial"/>
        </w:rPr>
        <w:t>versare il canone unico patrimoniale e la TARIG, per l’occupazione di spazi ed aree pubbliche in conformità al vigente Regolamento comunale;</w:t>
      </w:r>
    </w:p>
    <w:p w14:paraId="2A5EBA59" w14:textId="510C86C4" w:rsidR="005F7119" w:rsidRPr="00C1055D" w:rsidRDefault="008B5A55" w:rsidP="005F7119">
      <w:pPr>
        <w:pStyle w:val="Paragrafoelenco"/>
        <w:numPr>
          <w:ilvl w:val="0"/>
          <w:numId w:val="23"/>
        </w:numPr>
        <w:ind w:right="709"/>
        <w:contextualSpacing w:val="0"/>
        <w:jc w:val="both"/>
        <w:rPr>
          <w:rFonts w:ascii="Arial" w:hAnsi="Arial" w:cs="Arial"/>
        </w:rPr>
      </w:pPr>
      <w:r w:rsidRPr="00C1055D">
        <w:rPr>
          <w:rFonts w:ascii="Arial" w:hAnsi="Arial" w:cs="Arial"/>
        </w:rPr>
        <w:t>rispettare il Regolamento</w:t>
      </w:r>
      <w:r w:rsidR="00F30413" w:rsidRPr="00C1055D">
        <w:rPr>
          <w:rFonts w:ascii="Arial" w:hAnsi="Arial" w:cs="Arial"/>
        </w:rPr>
        <w:t xml:space="preserve"> del Comune di </w:t>
      </w:r>
      <w:r w:rsidR="006B559D" w:rsidRPr="00C1055D">
        <w:rPr>
          <w:rFonts w:ascii="Arial" w:hAnsi="Arial" w:cs="Arial"/>
        </w:rPr>
        <w:t>___________s</w:t>
      </w:r>
      <w:r w:rsidRPr="00C1055D">
        <w:rPr>
          <w:rFonts w:ascii="Arial" w:hAnsi="Arial" w:cs="Arial"/>
        </w:rPr>
        <w:t xml:space="preserve">ulla </w:t>
      </w:r>
      <w:r w:rsidR="00F30413" w:rsidRPr="00C1055D">
        <w:rPr>
          <w:rFonts w:ascii="Arial" w:hAnsi="Arial" w:cs="Arial"/>
        </w:rPr>
        <w:t>p</w:t>
      </w:r>
      <w:r w:rsidRPr="00C1055D">
        <w:rPr>
          <w:rFonts w:ascii="Arial" w:hAnsi="Arial" w:cs="Arial"/>
        </w:rPr>
        <w:t xml:space="preserve">ubblicità e </w:t>
      </w:r>
      <w:r w:rsidR="00C21EA7" w:rsidRPr="00C1055D">
        <w:rPr>
          <w:rFonts w:ascii="Arial" w:hAnsi="Arial" w:cs="Arial"/>
        </w:rPr>
        <w:t xml:space="preserve">a </w:t>
      </w:r>
      <w:r w:rsidRPr="00C1055D">
        <w:rPr>
          <w:rFonts w:ascii="Arial" w:hAnsi="Arial" w:cs="Arial"/>
        </w:rPr>
        <w:t xml:space="preserve">versare l’imposta pubblicitaria </w:t>
      </w:r>
      <w:r w:rsidR="00C21EA7" w:rsidRPr="00C1055D">
        <w:rPr>
          <w:rFonts w:ascii="Arial" w:hAnsi="Arial" w:cs="Arial"/>
        </w:rPr>
        <w:t xml:space="preserve">nonché tutti </w:t>
      </w:r>
      <w:r w:rsidRPr="00C1055D">
        <w:rPr>
          <w:rFonts w:ascii="Arial" w:hAnsi="Arial" w:cs="Arial"/>
        </w:rPr>
        <w:t>gli oneri fiscali connessi all’installazione del/degli eventuale/i manufatto/i pubblicitario/i;</w:t>
      </w:r>
    </w:p>
    <w:p w14:paraId="05419258" w14:textId="2D0BB5AC" w:rsidR="005F7119" w:rsidRPr="00C1055D" w:rsidRDefault="008B5A55" w:rsidP="005F7119">
      <w:pPr>
        <w:pStyle w:val="Paragrafoelenco"/>
        <w:numPr>
          <w:ilvl w:val="0"/>
          <w:numId w:val="23"/>
        </w:numPr>
        <w:ind w:right="709"/>
        <w:contextualSpacing w:val="0"/>
        <w:jc w:val="both"/>
        <w:rPr>
          <w:rFonts w:ascii="Arial" w:hAnsi="Arial" w:cs="Arial"/>
        </w:rPr>
      </w:pPr>
      <w:r w:rsidRPr="00C1055D">
        <w:rPr>
          <w:rFonts w:ascii="Arial" w:hAnsi="Arial" w:cs="Arial"/>
        </w:rPr>
        <w:t>ottenere tutti gli eventuali permessi e/o autorizzazioni necessari (ivi compresi quelli riguardanti l’occupazione del suolo pubblico o della Soprintendenza), rilasciati dagli Uffici comunali interessati e/o dagli Enti coinvolti per le specifiche competenze;</w:t>
      </w:r>
    </w:p>
    <w:p w14:paraId="5AFB440D" w14:textId="19F2AD24" w:rsidR="008B5A55" w:rsidRPr="00C1055D" w:rsidRDefault="008B5A55" w:rsidP="003E5AF4">
      <w:pPr>
        <w:pStyle w:val="Paragrafoelenco"/>
        <w:numPr>
          <w:ilvl w:val="0"/>
          <w:numId w:val="23"/>
        </w:numPr>
        <w:ind w:right="709"/>
        <w:contextualSpacing w:val="0"/>
        <w:jc w:val="both"/>
        <w:rPr>
          <w:rFonts w:ascii="Arial" w:hAnsi="Arial" w:cs="Arial"/>
        </w:rPr>
      </w:pPr>
      <w:r w:rsidRPr="00C1055D">
        <w:rPr>
          <w:rFonts w:ascii="Arial" w:hAnsi="Arial" w:cs="Arial"/>
        </w:rPr>
        <w:t xml:space="preserve">condividere, ai sensi del </w:t>
      </w:r>
      <w:r w:rsidR="005D19CD" w:rsidRPr="00C1055D">
        <w:rPr>
          <w:rFonts w:ascii="Arial" w:hAnsi="Arial" w:cs="Arial"/>
        </w:rPr>
        <w:t>D.lgs.</w:t>
      </w:r>
      <w:r w:rsidRPr="00C1055D">
        <w:rPr>
          <w:rFonts w:ascii="Arial" w:hAnsi="Arial" w:cs="Arial"/>
        </w:rPr>
        <w:t xml:space="preserve"> </w:t>
      </w:r>
      <w:r w:rsidR="004F365D" w:rsidRPr="00C1055D">
        <w:rPr>
          <w:rFonts w:ascii="Arial" w:hAnsi="Arial" w:cs="Arial"/>
        </w:rPr>
        <w:t xml:space="preserve">n. </w:t>
      </w:r>
      <w:r w:rsidRPr="00C1055D">
        <w:rPr>
          <w:rFonts w:ascii="Arial" w:hAnsi="Arial" w:cs="Arial"/>
        </w:rPr>
        <w:t xml:space="preserve">152/06 “Testo Unico sull’Ambiente” i valori di fondo attraverso la salvaguardia ed i miglioramenti delle condizioni dell’ambiente e l’utilizzo accorto e razionale delle risorse naturali. </w:t>
      </w:r>
      <w:r w:rsidR="004E70D2" w:rsidRPr="00C1055D">
        <w:rPr>
          <w:rFonts w:ascii="Arial" w:hAnsi="Arial" w:cs="Arial"/>
        </w:rPr>
        <w:t>In particolare,</w:t>
      </w:r>
      <w:r w:rsidRPr="00C1055D">
        <w:rPr>
          <w:rFonts w:ascii="Arial" w:hAnsi="Arial" w:cs="Arial"/>
        </w:rPr>
        <w:t xml:space="preserve"> lo </w:t>
      </w:r>
      <w:r w:rsidRPr="00C1055D">
        <w:rPr>
          <w:rFonts w:ascii="Arial" w:hAnsi="Arial" w:cs="Arial"/>
          <w:i/>
          <w:iCs/>
        </w:rPr>
        <w:t>Sponsor</w:t>
      </w:r>
      <w:r w:rsidRPr="00C1055D">
        <w:rPr>
          <w:rFonts w:ascii="Arial" w:hAnsi="Arial" w:cs="Arial"/>
        </w:rPr>
        <w:t xml:space="preserve"> </w:t>
      </w:r>
      <w:r w:rsidR="00C21EA7" w:rsidRPr="00C1055D">
        <w:rPr>
          <w:rFonts w:ascii="Arial" w:hAnsi="Arial" w:cs="Arial"/>
        </w:rPr>
        <w:t>è tenuto ad</w:t>
      </w:r>
      <w:r w:rsidRPr="00C1055D">
        <w:rPr>
          <w:rFonts w:ascii="Arial" w:hAnsi="Arial" w:cs="Arial"/>
        </w:rPr>
        <w:t xml:space="preserve"> osservare le norme in materia di trasporto e</w:t>
      </w:r>
      <w:r w:rsidR="00C21EA7" w:rsidRPr="00C1055D">
        <w:rPr>
          <w:rFonts w:ascii="Arial" w:hAnsi="Arial" w:cs="Arial"/>
        </w:rPr>
        <w:t xml:space="preserve"> di</w:t>
      </w:r>
      <w:r w:rsidRPr="00C1055D">
        <w:rPr>
          <w:rFonts w:ascii="Arial" w:hAnsi="Arial" w:cs="Arial"/>
        </w:rPr>
        <w:t xml:space="preserve"> smaltimento</w:t>
      </w:r>
      <w:r w:rsidR="00C21EA7" w:rsidRPr="00C1055D">
        <w:rPr>
          <w:rFonts w:ascii="Arial" w:hAnsi="Arial" w:cs="Arial"/>
        </w:rPr>
        <w:t xml:space="preserve"> dei</w:t>
      </w:r>
      <w:r w:rsidRPr="00C1055D">
        <w:rPr>
          <w:rFonts w:ascii="Arial" w:hAnsi="Arial" w:cs="Arial"/>
        </w:rPr>
        <w:t xml:space="preserve"> rifiuti, di riduzione delle emissioni in atmosfera (</w:t>
      </w:r>
      <w:r w:rsidR="00C21EA7" w:rsidRPr="00C1055D">
        <w:rPr>
          <w:rFonts w:ascii="Arial" w:hAnsi="Arial" w:cs="Arial"/>
        </w:rPr>
        <w:t>P</w:t>
      </w:r>
      <w:r w:rsidRPr="00C1055D">
        <w:rPr>
          <w:rFonts w:ascii="Arial" w:hAnsi="Arial" w:cs="Arial"/>
        </w:rPr>
        <w:t>rotocollo di Kyoto) e di salvaguardia delle acque e del suolo</w:t>
      </w:r>
      <w:r w:rsidR="00B1299B" w:rsidRPr="00C1055D">
        <w:rPr>
          <w:rFonts w:cs="Arial"/>
        </w:rPr>
        <w:t>.</w:t>
      </w:r>
    </w:p>
    <w:p w14:paraId="584FE1A0" w14:textId="77777777" w:rsidR="009A4CBD" w:rsidRPr="00C1055D" w:rsidRDefault="009A4CBD" w:rsidP="005F7119">
      <w:pPr>
        <w:ind w:right="709"/>
        <w:contextualSpacing w:val="0"/>
        <w:jc w:val="center"/>
        <w:rPr>
          <w:rFonts w:cs="Arial"/>
          <w:sz w:val="22"/>
          <w:szCs w:val="22"/>
        </w:rPr>
      </w:pPr>
    </w:p>
    <w:p w14:paraId="6884822E" w14:textId="014EBC4B" w:rsidR="008B5A55" w:rsidRPr="00C1055D" w:rsidRDefault="008B5A55" w:rsidP="005F7119">
      <w:pPr>
        <w:ind w:right="709"/>
        <w:contextualSpacing w:val="0"/>
        <w:jc w:val="center"/>
        <w:rPr>
          <w:rFonts w:cs="Arial"/>
          <w:b/>
          <w:iCs/>
          <w:sz w:val="22"/>
          <w:szCs w:val="22"/>
        </w:rPr>
      </w:pPr>
      <w:r w:rsidRPr="00C1055D">
        <w:rPr>
          <w:rFonts w:cs="Arial"/>
          <w:b/>
          <w:iCs/>
          <w:sz w:val="22"/>
          <w:szCs w:val="22"/>
        </w:rPr>
        <w:t>Art. 6 - OBBLIGHI DE</w:t>
      </w:r>
      <w:r w:rsidR="00747A38" w:rsidRPr="00C1055D">
        <w:rPr>
          <w:rFonts w:cs="Arial"/>
          <w:b/>
          <w:iCs/>
          <w:sz w:val="22"/>
          <w:szCs w:val="22"/>
        </w:rPr>
        <w:t>LLO</w:t>
      </w:r>
      <w:r w:rsidRPr="00C1055D">
        <w:rPr>
          <w:rFonts w:cs="Arial"/>
          <w:b/>
          <w:iCs/>
          <w:sz w:val="22"/>
          <w:szCs w:val="22"/>
        </w:rPr>
        <w:t xml:space="preserve"> </w:t>
      </w:r>
      <w:r w:rsidRPr="00C1055D">
        <w:rPr>
          <w:rFonts w:cs="Arial"/>
          <w:b/>
          <w:i/>
          <w:sz w:val="22"/>
          <w:szCs w:val="22"/>
        </w:rPr>
        <w:t>SPONSEE</w:t>
      </w:r>
    </w:p>
    <w:p w14:paraId="44042E2F" w14:textId="7CE8F7B2" w:rsidR="008B5A55" w:rsidRPr="00C1055D" w:rsidRDefault="00747A38" w:rsidP="005F7119">
      <w:pPr>
        <w:ind w:right="709"/>
        <w:contextualSpacing w:val="0"/>
        <w:rPr>
          <w:rFonts w:cs="Arial"/>
          <w:sz w:val="22"/>
          <w:szCs w:val="22"/>
        </w:rPr>
      </w:pPr>
      <w:r w:rsidRPr="00C1055D">
        <w:rPr>
          <w:rFonts w:cs="Arial"/>
          <w:sz w:val="22"/>
          <w:szCs w:val="22"/>
        </w:rPr>
        <w:t>Lo</w:t>
      </w:r>
      <w:r w:rsidR="00270759" w:rsidRPr="00C1055D">
        <w:rPr>
          <w:rFonts w:cs="Arial"/>
          <w:sz w:val="22"/>
          <w:szCs w:val="22"/>
        </w:rPr>
        <w:t xml:space="preserve"> </w:t>
      </w:r>
      <w:proofErr w:type="spellStart"/>
      <w:r w:rsidR="00270759" w:rsidRPr="00C1055D">
        <w:rPr>
          <w:rFonts w:cs="Arial"/>
          <w:i/>
          <w:iCs/>
          <w:sz w:val="22"/>
          <w:szCs w:val="22"/>
        </w:rPr>
        <w:t>Sponsee</w:t>
      </w:r>
      <w:proofErr w:type="spellEnd"/>
      <w:r w:rsidR="008B5A55" w:rsidRPr="00C1055D">
        <w:rPr>
          <w:rFonts w:cs="Arial"/>
          <w:sz w:val="22"/>
          <w:szCs w:val="22"/>
        </w:rPr>
        <w:t xml:space="preserve"> si impegna</w:t>
      </w:r>
      <w:r w:rsidR="00270759" w:rsidRPr="00C1055D">
        <w:rPr>
          <w:rFonts w:cs="Arial"/>
          <w:sz w:val="22"/>
          <w:szCs w:val="22"/>
        </w:rPr>
        <w:t>no</w:t>
      </w:r>
      <w:r w:rsidR="008B5A55" w:rsidRPr="00C1055D">
        <w:rPr>
          <w:rFonts w:cs="Arial"/>
          <w:sz w:val="22"/>
          <w:szCs w:val="22"/>
        </w:rPr>
        <w:t xml:space="preserve"> a garantire allo </w:t>
      </w:r>
      <w:r w:rsidR="00270759" w:rsidRPr="00C1055D">
        <w:rPr>
          <w:rFonts w:cs="Arial"/>
          <w:i/>
          <w:iCs/>
          <w:sz w:val="22"/>
          <w:szCs w:val="22"/>
        </w:rPr>
        <w:t>S</w:t>
      </w:r>
      <w:r w:rsidR="008B5A55" w:rsidRPr="00C1055D">
        <w:rPr>
          <w:rFonts w:cs="Arial"/>
          <w:i/>
          <w:iCs/>
          <w:sz w:val="22"/>
          <w:szCs w:val="22"/>
        </w:rPr>
        <w:t>ponsor</w:t>
      </w:r>
      <w:r w:rsidR="008B5A55" w:rsidRPr="00C1055D">
        <w:rPr>
          <w:rFonts w:cs="Arial"/>
          <w:sz w:val="22"/>
          <w:szCs w:val="22"/>
        </w:rPr>
        <w:t>:</w:t>
      </w:r>
    </w:p>
    <w:p w14:paraId="62A25622" w14:textId="5C6BE40C" w:rsidR="005F7119" w:rsidRPr="00C1055D" w:rsidRDefault="008B5A55" w:rsidP="005F7119">
      <w:pPr>
        <w:pStyle w:val="Paragrafoelenco"/>
        <w:numPr>
          <w:ilvl w:val="0"/>
          <w:numId w:val="24"/>
        </w:numPr>
        <w:spacing w:after="120"/>
        <w:ind w:right="709"/>
        <w:contextualSpacing w:val="0"/>
        <w:jc w:val="both"/>
        <w:rPr>
          <w:rFonts w:ascii="Arial" w:hAnsi="Arial" w:cs="Arial"/>
        </w:rPr>
      </w:pPr>
      <w:r w:rsidRPr="00C1055D">
        <w:rPr>
          <w:rFonts w:ascii="Arial" w:hAnsi="Arial" w:cs="Arial"/>
        </w:rPr>
        <w:t>il ritorno di immagine mediante la possibilità di promozione commerciale</w:t>
      </w:r>
      <w:r w:rsidR="003E5AF4" w:rsidRPr="00C1055D">
        <w:rPr>
          <w:rFonts w:ascii="Arial" w:hAnsi="Arial" w:cs="Arial"/>
        </w:rPr>
        <w:t>,</w:t>
      </w:r>
      <w:r w:rsidRPr="00C1055D">
        <w:rPr>
          <w:rFonts w:ascii="Arial" w:hAnsi="Arial" w:cs="Arial"/>
        </w:rPr>
        <w:t xml:space="preserve"> così come individuata nel piano di comunicazione della sponsorizzazione, anche mediante la veicolazione di marchi e </w:t>
      </w:r>
      <w:r w:rsidR="003E5AF4" w:rsidRPr="00C1055D">
        <w:rPr>
          <w:rFonts w:ascii="Arial" w:hAnsi="Arial" w:cs="Arial"/>
        </w:rPr>
        <w:t xml:space="preserve">di </w:t>
      </w:r>
      <w:r w:rsidRPr="00C1055D">
        <w:rPr>
          <w:rFonts w:ascii="Arial" w:hAnsi="Arial" w:cs="Arial"/>
          <w:i/>
          <w:iCs/>
        </w:rPr>
        <w:t>brand</w:t>
      </w:r>
      <w:r w:rsidRPr="00C1055D">
        <w:rPr>
          <w:rFonts w:ascii="Arial" w:hAnsi="Arial" w:cs="Arial"/>
        </w:rPr>
        <w:t xml:space="preserve"> nelle modalità e negli spazi </w:t>
      </w:r>
      <w:r w:rsidR="00C109BF" w:rsidRPr="00C1055D">
        <w:rPr>
          <w:rFonts w:ascii="Arial" w:hAnsi="Arial" w:cs="Arial"/>
        </w:rPr>
        <w:t>previsti</w:t>
      </w:r>
      <w:r w:rsidRPr="00C1055D">
        <w:rPr>
          <w:rFonts w:ascii="Arial" w:hAnsi="Arial" w:cs="Arial"/>
        </w:rPr>
        <w:t xml:space="preserve"> nel </w:t>
      </w:r>
      <w:r w:rsidR="00C20F40" w:rsidRPr="00C1055D">
        <w:rPr>
          <w:rFonts w:ascii="Arial" w:hAnsi="Arial" w:cs="Arial"/>
        </w:rPr>
        <w:t>sud</w:t>
      </w:r>
      <w:r w:rsidR="00C109BF" w:rsidRPr="00C1055D">
        <w:rPr>
          <w:rFonts w:ascii="Arial" w:hAnsi="Arial" w:cs="Arial"/>
        </w:rPr>
        <w:t>dett</w:t>
      </w:r>
      <w:r w:rsidR="007E14FA" w:rsidRPr="00C1055D">
        <w:rPr>
          <w:rFonts w:ascii="Arial" w:hAnsi="Arial" w:cs="Arial"/>
        </w:rPr>
        <w:t>o</w:t>
      </w:r>
      <w:r w:rsidR="00C109BF" w:rsidRPr="00C1055D">
        <w:rPr>
          <w:rFonts w:ascii="Arial" w:hAnsi="Arial" w:cs="Arial"/>
        </w:rPr>
        <w:t xml:space="preserve"> </w:t>
      </w:r>
      <w:r w:rsidRPr="00C1055D">
        <w:rPr>
          <w:rFonts w:ascii="Arial" w:hAnsi="Arial" w:cs="Arial"/>
        </w:rPr>
        <w:t>piano e commisurati al valore della sponsorizzazione;</w:t>
      </w:r>
    </w:p>
    <w:p w14:paraId="64A819E4" w14:textId="77777777" w:rsidR="005F7119" w:rsidRPr="00C1055D" w:rsidRDefault="008B5A55" w:rsidP="005F7119">
      <w:pPr>
        <w:pStyle w:val="Paragrafoelenco"/>
        <w:numPr>
          <w:ilvl w:val="0"/>
          <w:numId w:val="24"/>
        </w:numPr>
        <w:spacing w:after="120"/>
        <w:ind w:right="709"/>
        <w:contextualSpacing w:val="0"/>
        <w:jc w:val="both"/>
        <w:rPr>
          <w:rFonts w:ascii="Arial" w:hAnsi="Arial" w:cs="Arial"/>
        </w:rPr>
      </w:pPr>
      <w:r w:rsidRPr="00C1055D">
        <w:rPr>
          <w:rFonts w:ascii="Arial" w:hAnsi="Arial" w:cs="Arial"/>
        </w:rPr>
        <w:t>la visibilità/citazione del logo/marchio/ragione sociale nelle campagne di comunicazione connesse al progetto (conferenze stampa, manifesti opuscoli, inserzioni pubblicitarie sui giornali e nelle trasmissioni radio, sulle pagine web);</w:t>
      </w:r>
    </w:p>
    <w:p w14:paraId="72679D88" w14:textId="2DBBF9CC" w:rsidR="005F7119" w:rsidRPr="00C1055D" w:rsidRDefault="008B5A55" w:rsidP="005F7119">
      <w:pPr>
        <w:pStyle w:val="Paragrafoelenco"/>
        <w:numPr>
          <w:ilvl w:val="0"/>
          <w:numId w:val="24"/>
        </w:numPr>
        <w:spacing w:after="120"/>
        <w:ind w:right="709"/>
        <w:contextualSpacing w:val="0"/>
        <w:jc w:val="both"/>
        <w:rPr>
          <w:rFonts w:ascii="Arial" w:hAnsi="Arial" w:cs="Arial"/>
        </w:rPr>
      </w:pPr>
      <w:r w:rsidRPr="00C1055D">
        <w:rPr>
          <w:rFonts w:ascii="Arial" w:hAnsi="Arial" w:cs="Arial"/>
        </w:rPr>
        <w:t>la possibilità, previo assenso de</w:t>
      </w:r>
      <w:r w:rsidR="00C109BF" w:rsidRPr="00C1055D">
        <w:rPr>
          <w:rFonts w:ascii="Arial" w:hAnsi="Arial" w:cs="Arial"/>
        </w:rPr>
        <w:t>gli sponsorizzati,</w:t>
      </w:r>
      <w:r w:rsidRPr="00C1055D">
        <w:rPr>
          <w:rFonts w:ascii="Arial" w:hAnsi="Arial" w:cs="Arial"/>
        </w:rPr>
        <w:t xml:space="preserve"> di utilizzare lo </w:t>
      </w:r>
      <w:r w:rsidRPr="00C1055D">
        <w:rPr>
          <w:rFonts w:ascii="Arial" w:hAnsi="Arial" w:cs="Arial"/>
          <w:i/>
          <w:iCs/>
        </w:rPr>
        <w:t>status</w:t>
      </w:r>
      <w:r w:rsidRPr="00C1055D">
        <w:rPr>
          <w:rFonts w:ascii="Arial" w:hAnsi="Arial" w:cs="Arial"/>
        </w:rPr>
        <w:t xml:space="preserve"> di </w:t>
      </w:r>
      <w:r w:rsidR="00C109BF" w:rsidRPr="00C1055D">
        <w:rPr>
          <w:rFonts w:ascii="Arial" w:hAnsi="Arial" w:cs="Arial"/>
          <w:i/>
          <w:iCs/>
        </w:rPr>
        <w:t>S</w:t>
      </w:r>
      <w:r w:rsidRPr="00C1055D">
        <w:rPr>
          <w:rFonts w:ascii="Arial" w:hAnsi="Arial" w:cs="Arial"/>
          <w:i/>
          <w:iCs/>
        </w:rPr>
        <w:t>ponsor</w:t>
      </w:r>
      <w:r w:rsidRPr="00C1055D">
        <w:rPr>
          <w:rFonts w:ascii="Arial" w:hAnsi="Arial" w:cs="Arial"/>
        </w:rPr>
        <w:t xml:space="preserve"> nelle proprie campagne di comunicazione;</w:t>
      </w:r>
    </w:p>
    <w:p w14:paraId="5488E3D5" w14:textId="77777777" w:rsidR="005F7119" w:rsidRPr="00C1055D" w:rsidRDefault="008B5A55" w:rsidP="005F7119">
      <w:pPr>
        <w:pStyle w:val="Paragrafoelenco"/>
        <w:numPr>
          <w:ilvl w:val="0"/>
          <w:numId w:val="24"/>
        </w:numPr>
        <w:spacing w:after="120"/>
        <w:ind w:right="709"/>
        <w:contextualSpacing w:val="0"/>
        <w:jc w:val="both"/>
        <w:rPr>
          <w:rFonts w:ascii="Arial" w:hAnsi="Arial" w:cs="Arial"/>
        </w:rPr>
      </w:pPr>
      <w:r w:rsidRPr="00C1055D">
        <w:rPr>
          <w:rFonts w:ascii="Arial" w:hAnsi="Arial" w:cs="Arial"/>
        </w:rPr>
        <w:lastRenderedPageBreak/>
        <w:t>la possibilità di organizzare eventi, come inseriti nel piano di comunicazione e commisurati al valore della sponsorizzazione, previa acquisizione delle autorizzazioni/concessioni necessarie;</w:t>
      </w:r>
    </w:p>
    <w:p w14:paraId="15E754B5" w14:textId="15379BC1" w:rsidR="005F7119" w:rsidRPr="00C1055D" w:rsidRDefault="008B5A55" w:rsidP="008B75AC">
      <w:pPr>
        <w:pStyle w:val="Paragrafoelenco"/>
        <w:numPr>
          <w:ilvl w:val="0"/>
          <w:numId w:val="24"/>
        </w:numPr>
        <w:spacing w:after="120"/>
        <w:ind w:right="709"/>
        <w:contextualSpacing w:val="0"/>
        <w:jc w:val="both"/>
        <w:rPr>
          <w:rFonts w:ascii="Arial" w:hAnsi="Arial" w:cs="Arial"/>
        </w:rPr>
      </w:pPr>
      <w:r w:rsidRPr="00C1055D">
        <w:rPr>
          <w:rFonts w:ascii="Arial" w:hAnsi="Arial" w:cs="Arial"/>
        </w:rPr>
        <w:t xml:space="preserve">la possibilità di associare il </w:t>
      </w:r>
      <w:r w:rsidRPr="00C1055D">
        <w:rPr>
          <w:rFonts w:ascii="Arial" w:hAnsi="Arial" w:cs="Arial"/>
          <w:i/>
          <w:iCs/>
        </w:rPr>
        <w:t>brand</w:t>
      </w:r>
      <w:r w:rsidRPr="00C1055D">
        <w:rPr>
          <w:rFonts w:ascii="Arial" w:hAnsi="Arial" w:cs="Arial"/>
        </w:rPr>
        <w:t xml:space="preserve"> all’area specifica sulla base delle indicazioni e delle valutazioni </w:t>
      </w:r>
      <w:r w:rsidR="008B75AC" w:rsidRPr="00C1055D">
        <w:rPr>
          <w:rFonts w:ascii="Arial" w:hAnsi="Arial" w:cs="Arial"/>
        </w:rPr>
        <w:t>dell’Istituto</w:t>
      </w:r>
      <w:r w:rsidR="00447C66" w:rsidRPr="00C1055D">
        <w:rPr>
          <w:rFonts w:ascii="Arial" w:hAnsi="Arial" w:cs="Arial"/>
        </w:rPr>
        <w:t>;</w:t>
      </w:r>
    </w:p>
    <w:p w14:paraId="78182BE3" w14:textId="3FFB7C1A" w:rsidR="008B5A55" w:rsidRPr="00C1055D" w:rsidRDefault="008B5A55" w:rsidP="00744745">
      <w:pPr>
        <w:pStyle w:val="Paragrafoelenco"/>
        <w:numPr>
          <w:ilvl w:val="0"/>
          <w:numId w:val="24"/>
        </w:numPr>
        <w:spacing w:after="120"/>
        <w:ind w:right="709"/>
        <w:contextualSpacing w:val="0"/>
        <w:jc w:val="both"/>
        <w:rPr>
          <w:rFonts w:ascii="Arial" w:hAnsi="Arial" w:cs="Arial"/>
        </w:rPr>
      </w:pPr>
      <w:r w:rsidRPr="00C1055D">
        <w:rPr>
          <w:rFonts w:ascii="Arial" w:hAnsi="Arial" w:cs="Arial"/>
        </w:rPr>
        <w:t>la possibilità di posizionamento di impianti pubblicitari su eventuali ponteggi o sulle aree di cantiere, per il periodo corrispondente all’esecuzione dei lavori</w:t>
      </w:r>
      <w:r w:rsidR="00744745" w:rsidRPr="00C1055D">
        <w:rPr>
          <w:rFonts w:ascii="Arial" w:hAnsi="Arial" w:cs="Arial"/>
        </w:rPr>
        <w:t>.</w:t>
      </w:r>
    </w:p>
    <w:p w14:paraId="2CB132B3" w14:textId="2BF74C7E" w:rsidR="008B5A55" w:rsidRPr="00C1055D" w:rsidRDefault="008B5A55" w:rsidP="005F7119">
      <w:pPr>
        <w:ind w:right="709"/>
        <w:contextualSpacing w:val="0"/>
        <w:jc w:val="center"/>
        <w:rPr>
          <w:rFonts w:cs="Arial"/>
          <w:b/>
          <w:iCs/>
          <w:sz w:val="22"/>
          <w:szCs w:val="22"/>
        </w:rPr>
      </w:pPr>
      <w:r w:rsidRPr="00C1055D">
        <w:rPr>
          <w:rFonts w:cs="Arial"/>
          <w:b/>
          <w:iCs/>
          <w:sz w:val="22"/>
          <w:szCs w:val="22"/>
        </w:rPr>
        <w:t>Art. 7 – FORNITURA, INSTALLAZIONE E PERSONALE IMPIEGATO</w:t>
      </w:r>
    </w:p>
    <w:p w14:paraId="0F55A06C" w14:textId="217B1DA4" w:rsidR="008B5A55" w:rsidRPr="00C1055D" w:rsidRDefault="008B5A55" w:rsidP="005F7119">
      <w:pPr>
        <w:ind w:right="709"/>
        <w:contextualSpacing w:val="0"/>
        <w:rPr>
          <w:rFonts w:cs="Arial"/>
          <w:sz w:val="22"/>
          <w:szCs w:val="22"/>
        </w:rPr>
      </w:pPr>
      <w:r w:rsidRPr="00C1055D">
        <w:rPr>
          <w:rFonts w:cs="Arial"/>
          <w:sz w:val="22"/>
          <w:szCs w:val="22"/>
        </w:rPr>
        <w:t xml:space="preserve">Ove non provveda direttamente </w:t>
      </w:r>
      <w:r w:rsidR="00C109BF" w:rsidRPr="00C1055D">
        <w:rPr>
          <w:rFonts w:cs="Arial"/>
          <w:sz w:val="22"/>
          <w:szCs w:val="22"/>
        </w:rPr>
        <w:t>all’intervento</w:t>
      </w:r>
      <w:r w:rsidRPr="00C1055D">
        <w:rPr>
          <w:rFonts w:cs="Arial"/>
          <w:sz w:val="22"/>
          <w:szCs w:val="22"/>
        </w:rPr>
        <w:t xml:space="preserve">, lo </w:t>
      </w:r>
      <w:r w:rsidR="004F365D" w:rsidRPr="00C1055D">
        <w:rPr>
          <w:rFonts w:cs="Arial"/>
          <w:i/>
          <w:iCs/>
          <w:sz w:val="22"/>
          <w:szCs w:val="22"/>
        </w:rPr>
        <w:t>S</w:t>
      </w:r>
      <w:r w:rsidRPr="00C1055D">
        <w:rPr>
          <w:rFonts w:cs="Arial"/>
          <w:i/>
          <w:iCs/>
          <w:sz w:val="22"/>
          <w:szCs w:val="22"/>
        </w:rPr>
        <w:t>ponsor</w:t>
      </w:r>
      <w:r w:rsidRPr="00C1055D">
        <w:rPr>
          <w:rFonts w:cs="Arial"/>
          <w:sz w:val="22"/>
          <w:szCs w:val="22"/>
        </w:rPr>
        <w:t xml:space="preserve"> </w:t>
      </w:r>
      <w:r w:rsidR="00C109BF" w:rsidRPr="00C1055D">
        <w:rPr>
          <w:rFonts w:cs="Arial"/>
          <w:sz w:val="22"/>
          <w:szCs w:val="22"/>
        </w:rPr>
        <w:t>realizzerà le opere</w:t>
      </w:r>
      <w:r w:rsidRPr="00C1055D">
        <w:rPr>
          <w:rFonts w:cs="Arial"/>
          <w:sz w:val="22"/>
          <w:szCs w:val="22"/>
        </w:rPr>
        <w:t xml:space="preserve"> affidando</w:t>
      </w:r>
      <w:r w:rsidR="00C109BF" w:rsidRPr="00C1055D">
        <w:rPr>
          <w:rFonts w:cs="Arial"/>
          <w:sz w:val="22"/>
          <w:szCs w:val="22"/>
        </w:rPr>
        <w:t>le</w:t>
      </w:r>
      <w:r w:rsidRPr="00C1055D">
        <w:rPr>
          <w:rFonts w:cs="Arial"/>
          <w:sz w:val="22"/>
          <w:szCs w:val="22"/>
        </w:rPr>
        <w:t xml:space="preserve"> a</w:t>
      </w:r>
      <w:r w:rsidR="00C109BF" w:rsidRPr="00C1055D">
        <w:rPr>
          <w:rFonts w:cs="Arial"/>
          <w:sz w:val="22"/>
          <w:szCs w:val="22"/>
        </w:rPr>
        <w:t xml:space="preserve">l </w:t>
      </w:r>
      <w:r w:rsidRPr="00C1055D">
        <w:rPr>
          <w:rFonts w:cs="Arial"/>
          <w:sz w:val="22"/>
          <w:szCs w:val="22"/>
        </w:rPr>
        <w:t>fornitore/installatore/esecutore indicat</w:t>
      </w:r>
      <w:r w:rsidR="00C109BF" w:rsidRPr="00C1055D">
        <w:rPr>
          <w:rFonts w:cs="Arial"/>
          <w:sz w:val="22"/>
          <w:szCs w:val="22"/>
        </w:rPr>
        <w:t>i</w:t>
      </w:r>
      <w:r w:rsidRPr="00C1055D">
        <w:rPr>
          <w:rFonts w:cs="Arial"/>
          <w:sz w:val="22"/>
          <w:szCs w:val="22"/>
        </w:rPr>
        <w:t xml:space="preserve"> in sede di offerta. È facoltà dello </w:t>
      </w:r>
      <w:r w:rsidR="00C109BF" w:rsidRPr="00C1055D">
        <w:rPr>
          <w:rFonts w:cs="Arial"/>
          <w:i/>
          <w:iCs/>
          <w:sz w:val="22"/>
          <w:szCs w:val="22"/>
        </w:rPr>
        <w:t>S</w:t>
      </w:r>
      <w:r w:rsidRPr="00C1055D">
        <w:rPr>
          <w:rFonts w:cs="Arial"/>
          <w:i/>
          <w:iCs/>
          <w:sz w:val="22"/>
          <w:szCs w:val="22"/>
        </w:rPr>
        <w:t>ponsor</w:t>
      </w:r>
      <w:r w:rsidRPr="00C1055D">
        <w:rPr>
          <w:rFonts w:cs="Arial"/>
          <w:sz w:val="22"/>
          <w:szCs w:val="22"/>
        </w:rPr>
        <w:t xml:space="preserve">, prima o durante l’esecuzione </w:t>
      </w:r>
      <w:r w:rsidR="00C109BF" w:rsidRPr="00C1055D">
        <w:rPr>
          <w:rFonts w:cs="Arial"/>
          <w:sz w:val="22"/>
          <w:szCs w:val="22"/>
        </w:rPr>
        <w:t>dell’intervento</w:t>
      </w:r>
      <w:r w:rsidRPr="00C1055D">
        <w:rPr>
          <w:rFonts w:cs="Arial"/>
          <w:sz w:val="22"/>
          <w:szCs w:val="22"/>
        </w:rPr>
        <w:t xml:space="preserve">, procedere alla sostituzione del fornitore/esecutore con altro soggetto in possesso dei requisiti richiesti dall’Avviso e dalla </w:t>
      </w:r>
      <w:r w:rsidR="00F13F0F" w:rsidRPr="00C1055D">
        <w:rPr>
          <w:rFonts w:cs="Arial"/>
          <w:sz w:val="22"/>
          <w:szCs w:val="22"/>
        </w:rPr>
        <w:t>S</w:t>
      </w:r>
      <w:r w:rsidRPr="00C1055D">
        <w:rPr>
          <w:rFonts w:cs="Arial"/>
          <w:sz w:val="22"/>
          <w:szCs w:val="22"/>
        </w:rPr>
        <w:t xml:space="preserve">cheda tecnica </w:t>
      </w:r>
      <w:r w:rsidR="00F13F0F" w:rsidRPr="00C1055D">
        <w:rPr>
          <w:rFonts w:cs="Arial"/>
          <w:sz w:val="22"/>
          <w:szCs w:val="22"/>
        </w:rPr>
        <w:t>di intervento</w:t>
      </w:r>
      <w:r w:rsidRPr="00C1055D">
        <w:rPr>
          <w:rFonts w:cs="Arial"/>
          <w:sz w:val="22"/>
          <w:szCs w:val="22"/>
        </w:rPr>
        <w:t xml:space="preserve">, previa comunicazione </w:t>
      </w:r>
      <w:r w:rsidR="008B75AC" w:rsidRPr="00C1055D">
        <w:rPr>
          <w:rFonts w:cs="Arial"/>
          <w:sz w:val="22"/>
          <w:szCs w:val="22"/>
        </w:rPr>
        <w:t>all’Istituto</w:t>
      </w:r>
      <w:r w:rsidRPr="00C1055D">
        <w:rPr>
          <w:rFonts w:cs="Arial"/>
          <w:sz w:val="22"/>
          <w:szCs w:val="22"/>
        </w:rPr>
        <w:t>.</w:t>
      </w:r>
    </w:p>
    <w:p w14:paraId="631C08CA" w14:textId="677EE268" w:rsidR="008B5A55" w:rsidRPr="00C1055D" w:rsidRDefault="00744745" w:rsidP="005F7119">
      <w:pPr>
        <w:ind w:right="709"/>
        <w:contextualSpacing w:val="0"/>
        <w:rPr>
          <w:rFonts w:cs="Arial"/>
          <w:sz w:val="22"/>
          <w:szCs w:val="22"/>
        </w:rPr>
      </w:pPr>
      <w:r w:rsidRPr="00C1055D">
        <w:rPr>
          <w:rFonts w:cs="Arial"/>
          <w:sz w:val="22"/>
          <w:szCs w:val="22"/>
        </w:rPr>
        <w:t>N</w:t>
      </w:r>
      <w:r w:rsidR="008B5A55" w:rsidRPr="00C1055D">
        <w:rPr>
          <w:rFonts w:cs="Arial"/>
          <w:sz w:val="22"/>
          <w:szCs w:val="22"/>
        </w:rPr>
        <w:t xml:space="preserve">ell’esecuzione del presente </w:t>
      </w:r>
      <w:r w:rsidRPr="00C1055D">
        <w:rPr>
          <w:rFonts w:cs="Arial"/>
          <w:sz w:val="22"/>
          <w:szCs w:val="22"/>
        </w:rPr>
        <w:t>C</w:t>
      </w:r>
      <w:r w:rsidR="008B5A55" w:rsidRPr="00C1055D">
        <w:rPr>
          <w:rFonts w:cs="Arial"/>
          <w:sz w:val="22"/>
          <w:szCs w:val="22"/>
        </w:rPr>
        <w:t xml:space="preserve">ontratto </w:t>
      </w:r>
      <w:r w:rsidRPr="00C1055D">
        <w:rPr>
          <w:rFonts w:cs="Arial"/>
          <w:sz w:val="22"/>
          <w:szCs w:val="22"/>
        </w:rPr>
        <w:t xml:space="preserve">lo </w:t>
      </w:r>
      <w:r w:rsidRPr="00C1055D">
        <w:rPr>
          <w:rFonts w:cs="Arial"/>
          <w:i/>
          <w:iCs/>
          <w:sz w:val="22"/>
          <w:szCs w:val="22"/>
        </w:rPr>
        <w:t>Sponsor</w:t>
      </w:r>
      <w:r w:rsidRPr="00C1055D">
        <w:rPr>
          <w:rFonts w:cs="Arial"/>
          <w:sz w:val="22"/>
          <w:szCs w:val="22"/>
        </w:rPr>
        <w:t xml:space="preserve"> si impegna ad adottare </w:t>
      </w:r>
      <w:r w:rsidR="008B5A55" w:rsidRPr="00C1055D">
        <w:rPr>
          <w:rFonts w:cs="Arial"/>
          <w:sz w:val="22"/>
          <w:szCs w:val="22"/>
        </w:rPr>
        <w:t xml:space="preserve">tutte le cautele, </w:t>
      </w:r>
      <w:r w:rsidRPr="00C1055D">
        <w:rPr>
          <w:rFonts w:cs="Arial"/>
          <w:sz w:val="22"/>
          <w:szCs w:val="22"/>
        </w:rPr>
        <w:t xml:space="preserve">le </w:t>
      </w:r>
      <w:r w:rsidR="008B5A55" w:rsidRPr="00C1055D">
        <w:rPr>
          <w:rFonts w:cs="Arial"/>
          <w:sz w:val="22"/>
          <w:szCs w:val="22"/>
        </w:rPr>
        <w:t>misure e</w:t>
      </w:r>
      <w:r w:rsidRPr="00C1055D">
        <w:rPr>
          <w:rFonts w:cs="Arial"/>
          <w:sz w:val="22"/>
          <w:szCs w:val="22"/>
        </w:rPr>
        <w:t>d i</w:t>
      </w:r>
      <w:r w:rsidR="008B5A55" w:rsidRPr="00C1055D">
        <w:rPr>
          <w:rFonts w:cs="Arial"/>
          <w:sz w:val="22"/>
          <w:szCs w:val="22"/>
        </w:rPr>
        <w:t xml:space="preserve"> provvedimenti necessari a garantire condizioni di sicurezza e prevenzione degli infortuni, anche nei confronti di eventuali terzi collaboratori o soggetti dallo stesso coinvolti nella realizzazione dell’iniziativa/progetto.</w:t>
      </w:r>
    </w:p>
    <w:p w14:paraId="60A4C96E" w14:textId="75186EB3" w:rsidR="008B5A55" w:rsidRPr="00C1055D" w:rsidRDefault="008B5A55" w:rsidP="005F7119">
      <w:pPr>
        <w:ind w:right="709"/>
        <w:contextualSpacing w:val="0"/>
        <w:rPr>
          <w:rFonts w:cs="Arial"/>
          <w:sz w:val="22"/>
          <w:szCs w:val="22"/>
        </w:rPr>
      </w:pPr>
      <w:r w:rsidRPr="00C1055D">
        <w:rPr>
          <w:rFonts w:cs="Arial"/>
          <w:sz w:val="22"/>
          <w:szCs w:val="22"/>
        </w:rPr>
        <w:t>Il personale impiegato e/o gli incaricati dovranno essere specializzati in relazione alle prestazioni da svolgere.</w:t>
      </w:r>
    </w:p>
    <w:p w14:paraId="07CF1330" w14:textId="5E6C5FF0" w:rsidR="00A20F2B" w:rsidRPr="00C1055D" w:rsidRDefault="008B5A55" w:rsidP="005F7119">
      <w:pPr>
        <w:ind w:right="709"/>
        <w:contextualSpacing w:val="0"/>
        <w:rPr>
          <w:rFonts w:cs="Arial"/>
          <w:sz w:val="22"/>
          <w:szCs w:val="22"/>
        </w:rPr>
      </w:pPr>
      <w:r w:rsidRPr="00C1055D">
        <w:rPr>
          <w:rFonts w:cs="Arial"/>
          <w:sz w:val="22"/>
          <w:szCs w:val="22"/>
        </w:rPr>
        <w:t>I rapport</w:t>
      </w:r>
      <w:r w:rsidR="00E33B7C" w:rsidRPr="00C1055D">
        <w:rPr>
          <w:rFonts w:cs="Arial"/>
          <w:sz w:val="22"/>
          <w:szCs w:val="22"/>
        </w:rPr>
        <w:t>i</w:t>
      </w:r>
      <w:r w:rsidRPr="00C1055D">
        <w:rPr>
          <w:rFonts w:cs="Arial"/>
          <w:sz w:val="22"/>
          <w:szCs w:val="22"/>
        </w:rPr>
        <w:t xml:space="preserve"> di lavoro con il personale dipendente o incaricato dovr</w:t>
      </w:r>
      <w:r w:rsidR="00E33B7C" w:rsidRPr="00C1055D">
        <w:rPr>
          <w:rFonts w:cs="Arial"/>
          <w:sz w:val="22"/>
          <w:szCs w:val="22"/>
        </w:rPr>
        <w:t>anno</w:t>
      </w:r>
      <w:r w:rsidRPr="00C1055D">
        <w:rPr>
          <w:rFonts w:cs="Arial"/>
          <w:sz w:val="22"/>
          <w:szCs w:val="22"/>
        </w:rPr>
        <w:t xml:space="preserve"> essere regolat</w:t>
      </w:r>
      <w:r w:rsidR="00E33B7C" w:rsidRPr="00C1055D">
        <w:rPr>
          <w:rFonts w:cs="Arial"/>
          <w:sz w:val="22"/>
          <w:szCs w:val="22"/>
        </w:rPr>
        <w:t>i</w:t>
      </w:r>
      <w:r w:rsidRPr="00C1055D">
        <w:rPr>
          <w:rFonts w:cs="Arial"/>
          <w:sz w:val="22"/>
          <w:szCs w:val="22"/>
        </w:rPr>
        <w:t xml:space="preserve"> dai vigenti contratti di lavoro nel rispetto delle leggi e dei regolamenti, ivi compresi quelli disciplinanti il diritto al lavoro dei disabili</w:t>
      </w:r>
      <w:r w:rsidR="00744745" w:rsidRPr="00C1055D">
        <w:rPr>
          <w:rFonts w:cs="Arial"/>
          <w:sz w:val="22"/>
          <w:szCs w:val="22"/>
        </w:rPr>
        <w:t xml:space="preserve"> e</w:t>
      </w:r>
      <w:r w:rsidRPr="00C1055D">
        <w:rPr>
          <w:rFonts w:cs="Arial"/>
          <w:sz w:val="22"/>
          <w:szCs w:val="22"/>
        </w:rPr>
        <w:t xml:space="preserve"> l’esercizio delle attività professionali</w:t>
      </w:r>
      <w:r w:rsidR="00E33B7C" w:rsidRPr="00C1055D">
        <w:rPr>
          <w:rFonts w:cs="Arial"/>
          <w:sz w:val="22"/>
          <w:szCs w:val="22"/>
        </w:rPr>
        <w:t xml:space="preserve">. Tali rapporti di lavoro dovranno altresì essere conformi </w:t>
      </w:r>
      <w:r w:rsidRPr="00C1055D">
        <w:rPr>
          <w:rFonts w:cs="Arial"/>
          <w:sz w:val="22"/>
          <w:szCs w:val="22"/>
        </w:rPr>
        <w:t>alle disposizioni in materia di sicurezza e protezione dei lavoratori di cui al D.</w:t>
      </w:r>
      <w:r w:rsidR="00E33B7C" w:rsidRPr="00C1055D">
        <w:rPr>
          <w:rFonts w:cs="Arial"/>
          <w:sz w:val="22"/>
          <w:szCs w:val="22"/>
        </w:rPr>
        <w:t>l</w:t>
      </w:r>
      <w:r w:rsidRPr="00C1055D">
        <w:rPr>
          <w:rFonts w:cs="Arial"/>
          <w:sz w:val="22"/>
          <w:szCs w:val="22"/>
        </w:rPr>
        <w:t>gs. n. 81/2008.</w:t>
      </w:r>
    </w:p>
    <w:p w14:paraId="7487B0F5" w14:textId="7368B484" w:rsidR="008B5A55" w:rsidRPr="00C1055D" w:rsidRDefault="008B75AC" w:rsidP="005F7119">
      <w:pPr>
        <w:ind w:right="709"/>
        <w:contextualSpacing w:val="0"/>
        <w:rPr>
          <w:rFonts w:cs="Arial"/>
          <w:sz w:val="22"/>
          <w:szCs w:val="22"/>
        </w:rPr>
      </w:pPr>
      <w:r w:rsidRPr="00C1055D">
        <w:rPr>
          <w:rFonts w:cs="Arial"/>
          <w:sz w:val="22"/>
          <w:szCs w:val="22"/>
        </w:rPr>
        <w:t xml:space="preserve">L’Istituto </w:t>
      </w:r>
      <w:r w:rsidR="008B5A55" w:rsidRPr="00C1055D">
        <w:rPr>
          <w:rFonts w:cs="Arial"/>
          <w:sz w:val="22"/>
          <w:szCs w:val="22"/>
        </w:rPr>
        <w:t>resta estrane</w:t>
      </w:r>
      <w:r w:rsidR="006B559D" w:rsidRPr="00C1055D">
        <w:rPr>
          <w:rFonts w:cs="Arial"/>
          <w:sz w:val="22"/>
          <w:szCs w:val="22"/>
        </w:rPr>
        <w:t xml:space="preserve">o </w:t>
      </w:r>
      <w:r w:rsidR="008B5A55" w:rsidRPr="00C1055D">
        <w:rPr>
          <w:rFonts w:cs="Arial"/>
          <w:sz w:val="22"/>
          <w:szCs w:val="22"/>
        </w:rPr>
        <w:t>a qualunque rapporto di lavoro</w:t>
      </w:r>
      <w:r w:rsidR="00E33B7C" w:rsidRPr="00C1055D">
        <w:rPr>
          <w:rFonts w:cs="Arial"/>
          <w:sz w:val="22"/>
          <w:szCs w:val="22"/>
        </w:rPr>
        <w:t xml:space="preserve">, </w:t>
      </w:r>
      <w:r w:rsidR="008B5A55" w:rsidRPr="00C1055D">
        <w:rPr>
          <w:rFonts w:cs="Arial"/>
          <w:sz w:val="22"/>
          <w:szCs w:val="22"/>
        </w:rPr>
        <w:t>collaborazione o rapporto contrattuale in generale con soggetti terzi.</w:t>
      </w:r>
    </w:p>
    <w:p w14:paraId="1A444B3B" w14:textId="47E1E5F0" w:rsidR="008B5A55" w:rsidRPr="00C1055D" w:rsidRDefault="008B5A55" w:rsidP="005F7119">
      <w:pPr>
        <w:ind w:right="709"/>
        <w:contextualSpacing w:val="0"/>
        <w:rPr>
          <w:rFonts w:cs="Arial"/>
          <w:sz w:val="22"/>
          <w:szCs w:val="22"/>
        </w:rPr>
      </w:pPr>
      <w:r w:rsidRPr="00C1055D">
        <w:rPr>
          <w:rFonts w:cs="Arial"/>
          <w:sz w:val="22"/>
          <w:szCs w:val="22"/>
        </w:rPr>
        <w:t xml:space="preserve">Il ruolo di committente nei confronti dei suddetti professionisti viene assunto esclusivamente dallo </w:t>
      </w:r>
      <w:r w:rsidRPr="00C1055D">
        <w:rPr>
          <w:rFonts w:cs="Arial"/>
          <w:i/>
          <w:iCs/>
          <w:sz w:val="22"/>
          <w:szCs w:val="22"/>
        </w:rPr>
        <w:t>Sponsor</w:t>
      </w:r>
      <w:r w:rsidRPr="00C1055D">
        <w:rPr>
          <w:rFonts w:cs="Arial"/>
          <w:sz w:val="22"/>
          <w:szCs w:val="22"/>
        </w:rPr>
        <w:t xml:space="preserve">, con esclusione di ogni responsabilità da parte </w:t>
      </w:r>
      <w:r w:rsidR="008B75AC" w:rsidRPr="00C1055D">
        <w:rPr>
          <w:rFonts w:cs="Arial"/>
          <w:sz w:val="22"/>
          <w:szCs w:val="22"/>
        </w:rPr>
        <w:t xml:space="preserve">dell’Istituto </w:t>
      </w:r>
      <w:r w:rsidRPr="00C1055D">
        <w:rPr>
          <w:rFonts w:cs="Arial"/>
          <w:sz w:val="22"/>
          <w:szCs w:val="22"/>
        </w:rPr>
        <w:t>per quanto attiene al pagamento dei corrispettivi professionali ed eventuali inadempienze nei confronti del personale dipendente.</w:t>
      </w:r>
    </w:p>
    <w:p w14:paraId="46990F08" w14:textId="71D78D60" w:rsidR="008B5A55" w:rsidRPr="00C1055D" w:rsidRDefault="008B5A55" w:rsidP="005F7119">
      <w:pPr>
        <w:ind w:right="709"/>
        <w:contextualSpacing w:val="0"/>
        <w:rPr>
          <w:rFonts w:cs="Arial"/>
          <w:sz w:val="22"/>
          <w:szCs w:val="22"/>
        </w:rPr>
      </w:pPr>
      <w:r w:rsidRPr="00C1055D">
        <w:rPr>
          <w:rFonts w:cs="Arial"/>
          <w:sz w:val="22"/>
          <w:szCs w:val="22"/>
        </w:rPr>
        <w:t>In ogni caso</w:t>
      </w:r>
      <w:r w:rsidR="00E33B7C" w:rsidRPr="00C1055D">
        <w:rPr>
          <w:rFonts w:cs="Arial"/>
          <w:sz w:val="22"/>
          <w:szCs w:val="22"/>
        </w:rPr>
        <w:t>,</w:t>
      </w:r>
      <w:r w:rsidRPr="00C1055D">
        <w:rPr>
          <w:rFonts w:cs="Arial"/>
          <w:sz w:val="22"/>
          <w:szCs w:val="22"/>
        </w:rPr>
        <w:t xml:space="preserve"> i professionisti, nominativamente indicati, saranno personalmente responsabili, in solido con lo </w:t>
      </w:r>
      <w:r w:rsidRPr="00C1055D">
        <w:rPr>
          <w:rFonts w:cs="Arial"/>
          <w:i/>
          <w:iCs/>
          <w:sz w:val="22"/>
          <w:szCs w:val="22"/>
        </w:rPr>
        <w:t>Sponsor</w:t>
      </w:r>
      <w:r w:rsidRPr="00C1055D">
        <w:rPr>
          <w:rFonts w:cs="Arial"/>
          <w:sz w:val="22"/>
          <w:szCs w:val="22"/>
        </w:rPr>
        <w:t xml:space="preserve">, nei confronti </w:t>
      </w:r>
      <w:r w:rsidR="008B75AC" w:rsidRPr="00C1055D">
        <w:rPr>
          <w:rFonts w:cs="Arial"/>
          <w:sz w:val="22"/>
          <w:szCs w:val="22"/>
        </w:rPr>
        <w:t xml:space="preserve">dell’Istituto </w:t>
      </w:r>
      <w:r w:rsidRPr="00C1055D">
        <w:rPr>
          <w:rFonts w:cs="Arial"/>
          <w:sz w:val="22"/>
          <w:szCs w:val="22"/>
        </w:rPr>
        <w:t>per i vizi delle opere realizzate ai sensi del Codice Civile, laddove rispettivamente riconducibili alla fase di progettazione e/o messa in opera/realizzazione.</w:t>
      </w:r>
    </w:p>
    <w:p w14:paraId="25260A3B" w14:textId="75C6C0BA" w:rsidR="008B5A55" w:rsidRPr="00C1055D" w:rsidRDefault="008B5A55" w:rsidP="005F7119">
      <w:pPr>
        <w:ind w:right="709"/>
        <w:contextualSpacing w:val="0"/>
        <w:jc w:val="center"/>
        <w:rPr>
          <w:rFonts w:cs="Arial"/>
          <w:b/>
          <w:iCs/>
          <w:sz w:val="22"/>
          <w:szCs w:val="22"/>
        </w:rPr>
      </w:pPr>
      <w:r w:rsidRPr="00C1055D">
        <w:rPr>
          <w:rFonts w:cs="Arial"/>
          <w:b/>
          <w:iCs/>
          <w:sz w:val="22"/>
          <w:szCs w:val="22"/>
        </w:rPr>
        <w:t xml:space="preserve">Art. 8 - GARANZIA </w:t>
      </w:r>
      <w:r w:rsidR="00BC7FBA" w:rsidRPr="00C1055D">
        <w:rPr>
          <w:rFonts w:cs="Arial"/>
          <w:b/>
          <w:iCs/>
          <w:sz w:val="22"/>
          <w:szCs w:val="22"/>
        </w:rPr>
        <w:t>FIDEIUSSORIA</w:t>
      </w:r>
    </w:p>
    <w:p w14:paraId="112541CC" w14:textId="5CD4AD28" w:rsidR="00E33B7C" w:rsidRPr="00C1055D" w:rsidRDefault="00744745" w:rsidP="00BC7FBA">
      <w:pPr>
        <w:ind w:right="709"/>
        <w:contextualSpacing w:val="0"/>
        <w:rPr>
          <w:rFonts w:cs="Arial"/>
          <w:sz w:val="22"/>
          <w:szCs w:val="22"/>
        </w:rPr>
      </w:pPr>
      <w:r w:rsidRPr="00C1055D">
        <w:rPr>
          <w:rFonts w:cs="Arial"/>
          <w:sz w:val="22"/>
          <w:szCs w:val="22"/>
        </w:rPr>
        <w:lastRenderedPageBreak/>
        <w:t>In vista del</w:t>
      </w:r>
      <w:r w:rsidR="00BC7FBA" w:rsidRPr="00C1055D">
        <w:rPr>
          <w:rFonts w:cs="Arial"/>
          <w:sz w:val="22"/>
          <w:szCs w:val="22"/>
        </w:rPr>
        <w:t xml:space="preserve">la sottoscrizione del presente </w:t>
      </w:r>
      <w:r w:rsidR="00E33B7C" w:rsidRPr="00C1055D">
        <w:rPr>
          <w:rFonts w:cs="Arial"/>
          <w:sz w:val="22"/>
          <w:szCs w:val="22"/>
        </w:rPr>
        <w:t>C</w:t>
      </w:r>
      <w:r w:rsidR="00BC7FBA" w:rsidRPr="00C1055D">
        <w:rPr>
          <w:rFonts w:cs="Arial"/>
          <w:sz w:val="22"/>
          <w:szCs w:val="22"/>
        </w:rPr>
        <w:t>ontratto</w:t>
      </w:r>
      <w:r w:rsidR="00914121" w:rsidRPr="00C1055D">
        <w:rPr>
          <w:rFonts w:cs="Arial"/>
          <w:sz w:val="22"/>
          <w:szCs w:val="22"/>
        </w:rPr>
        <w:t>,</w:t>
      </w:r>
      <w:r w:rsidR="00BC7FBA" w:rsidRPr="00C1055D">
        <w:rPr>
          <w:rFonts w:cs="Arial"/>
          <w:sz w:val="22"/>
          <w:szCs w:val="22"/>
        </w:rPr>
        <w:t xml:space="preserve"> lo </w:t>
      </w:r>
      <w:r w:rsidR="00BC7FBA" w:rsidRPr="00C1055D">
        <w:rPr>
          <w:rFonts w:cs="Arial"/>
          <w:i/>
          <w:iCs/>
          <w:sz w:val="22"/>
          <w:szCs w:val="22"/>
        </w:rPr>
        <w:t>Sponsor</w:t>
      </w:r>
      <w:r w:rsidR="00BC7FBA" w:rsidRPr="00C1055D">
        <w:rPr>
          <w:rFonts w:cs="Arial"/>
          <w:sz w:val="22"/>
          <w:szCs w:val="22"/>
        </w:rPr>
        <w:t xml:space="preserve"> ha costituito </w:t>
      </w:r>
      <w:r w:rsidR="00E33B7C" w:rsidRPr="00C1055D">
        <w:rPr>
          <w:rFonts w:cs="Arial"/>
          <w:sz w:val="22"/>
          <w:szCs w:val="22"/>
        </w:rPr>
        <w:t>la</w:t>
      </w:r>
      <w:r w:rsidR="00BC7FBA" w:rsidRPr="00C1055D">
        <w:rPr>
          <w:rFonts w:cs="Arial"/>
          <w:sz w:val="22"/>
          <w:szCs w:val="22"/>
        </w:rPr>
        <w:t xml:space="preserve"> garanzia</w:t>
      </w:r>
      <w:r w:rsidR="00E33B7C" w:rsidRPr="00C1055D">
        <w:rPr>
          <w:rFonts w:cs="Arial"/>
          <w:sz w:val="22"/>
          <w:szCs w:val="22"/>
        </w:rPr>
        <w:t xml:space="preserve"> </w:t>
      </w:r>
      <w:r w:rsidR="00BC7FBA" w:rsidRPr="00C1055D">
        <w:rPr>
          <w:rFonts w:cs="Arial"/>
          <w:sz w:val="22"/>
          <w:szCs w:val="22"/>
        </w:rPr>
        <w:t>fideiuss</w:t>
      </w:r>
      <w:r w:rsidR="00E33B7C" w:rsidRPr="00C1055D">
        <w:rPr>
          <w:rFonts w:cs="Arial"/>
          <w:sz w:val="22"/>
          <w:szCs w:val="22"/>
        </w:rPr>
        <w:t>oria</w:t>
      </w:r>
      <w:r w:rsidR="00BC7FBA" w:rsidRPr="00C1055D">
        <w:rPr>
          <w:rFonts w:cs="Arial"/>
          <w:sz w:val="22"/>
          <w:szCs w:val="22"/>
        </w:rPr>
        <w:t xml:space="preserve"> bancaria /assicurativa n. _______________ rilasciata il ____________________ </w:t>
      </w:r>
      <w:proofErr w:type="spellStart"/>
      <w:r w:rsidR="00BC7FBA" w:rsidRPr="00C1055D">
        <w:rPr>
          <w:rFonts w:cs="Arial"/>
          <w:sz w:val="22"/>
          <w:szCs w:val="22"/>
        </w:rPr>
        <w:t>da</w:t>
      </w:r>
      <w:proofErr w:type="spellEnd"/>
      <w:r w:rsidR="00BC7FBA" w:rsidRPr="00C1055D">
        <w:rPr>
          <w:rFonts w:cs="Arial"/>
          <w:sz w:val="22"/>
          <w:szCs w:val="22"/>
        </w:rPr>
        <w:t xml:space="preserve"> _______________ e depositata in atti </w:t>
      </w:r>
      <w:r w:rsidR="008B75AC" w:rsidRPr="00C1055D">
        <w:rPr>
          <w:rFonts w:cs="Arial"/>
          <w:sz w:val="22"/>
          <w:szCs w:val="22"/>
        </w:rPr>
        <w:t xml:space="preserve">dell’Istituto </w:t>
      </w:r>
      <w:r w:rsidR="00E33B7C" w:rsidRPr="00C1055D">
        <w:rPr>
          <w:rFonts w:cs="Arial"/>
          <w:sz w:val="22"/>
          <w:szCs w:val="22"/>
        </w:rPr>
        <w:t xml:space="preserve">per la somma di </w:t>
      </w:r>
      <w:r w:rsidR="007E14FA" w:rsidRPr="00C1055D">
        <w:rPr>
          <w:rFonts w:cs="Arial"/>
          <w:sz w:val="22"/>
          <w:szCs w:val="22"/>
        </w:rPr>
        <w:t>e</w:t>
      </w:r>
      <w:r w:rsidR="00E33B7C" w:rsidRPr="00C1055D">
        <w:rPr>
          <w:rFonts w:cs="Arial"/>
          <w:sz w:val="22"/>
          <w:szCs w:val="22"/>
        </w:rPr>
        <w:t>uro ______________.</w:t>
      </w:r>
    </w:p>
    <w:p w14:paraId="5A4BD6B1" w14:textId="686A4423" w:rsidR="00BC7FBA" w:rsidRPr="00C1055D" w:rsidRDefault="00E33B7C" w:rsidP="00BC7FBA">
      <w:pPr>
        <w:ind w:right="709"/>
        <w:contextualSpacing w:val="0"/>
        <w:rPr>
          <w:rFonts w:cs="Arial"/>
          <w:sz w:val="22"/>
          <w:szCs w:val="22"/>
        </w:rPr>
      </w:pPr>
      <w:r w:rsidRPr="00C1055D">
        <w:rPr>
          <w:rFonts w:cs="Arial"/>
          <w:sz w:val="22"/>
          <w:szCs w:val="22"/>
        </w:rPr>
        <w:t>Tale</w:t>
      </w:r>
      <w:r w:rsidR="00BC7FBA" w:rsidRPr="00C1055D">
        <w:rPr>
          <w:rFonts w:cs="Arial"/>
          <w:sz w:val="22"/>
          <w:szCs w:val="22"/>
        </w:rPr>
        <w:t xml:space="preserve"> garanzia è prestata per l'adempimento di tutte le obbligazioni del </w:t>
      </w:r>
      <w:r w:rsidRPr="00C1055D">
        <w:rPr>
          <w:rFonts w:cs="Arial"/>
          <w:sz w:val="22"/>
          <w:szCs w:val="22"/>
        </w:rPr>
        <w:t>C</w:t>
      </w:r>
      <w:r w:rsidR="00BC7FBA" w:rsidRPr="00C1055D">
        <w:rPr>
          <w:rFonts w:cs="Arial"/>
          <w:sz w:val="22"/>
          <w:szCs w:val="22"/>
        </w:rPr>
        <w:t>ontratto e per il risarcimento dei danni derivanti dall'eventuale inadempimento delle obbligazioni stesse. La garanzia cessa di avere effetto solo alla data di emissione del certificato di collaudo provvisorio o del certificato di regolare esecuzione.</w:t>
      </w:r>
      <w:r w:rsidR="00182C9A" w:rsidRPr="00C1055D">
        <w:rPr>
          <w:rFonts w:cs="Arial"/>
          <w:sz w:val="22"/>
          <w:szCs w:val="22"/>
        </w:rPr>
        <w:t xml:space="preserve"> </w:t>
      </w:r>
      <w:r w:rsidR="00747A38" w:rsidRPr="00C1055D">
        <w:rPr>
          <w:rFonts w:cs="Arial"/>
          <w:sz w:val="22"/>
          <w:szCs w:val="22"/>
        </w:rPr>
        <w:t>Lo</w:t>
      </w:r>
      <w:r w:rsidR="00BC7FBA" w:rsidRPr="00C1055D">
        <w:rPr>
          <w:rFonts w:cs="Arial"/>
          <w:sz w:val="22"/>
          <w:szCs w:val="22"/>
        </w:rPr>
        <w:t xml:space="preserve"> </w:t>
      </w:r>
      <w:proofErr w:type="spellStart"/>
      <w:r w:rsidR="00BC7FBA" w:rsidRPr="00C1055D">
        <w:rPr>
          <w:rFonts w:cs="Arial"/>
          <w:i/>
          <w:iCs/>
          <w:sz w:val="22"/>
          <w:szCs w:val="22"/>
        </w:rPr>
        <w:t>Sponsee</w:t>
      </w:r>
      <w:proofErr w:type="spellEnd"/>
      <w:r w:rsidR="00BC7FBA" w:rsidRPr="00C1055D">
        <w:rPr>
          <w:rFonts w:cs="Arial"/>
          <w:sz w:val="22"/>
          <w:szCs w:val="22"/>
        </w:rPr>
        <w:t xml:space="preserve"> p</w:t>
      </w:r>
      <w:r w:rsidR="00182C9A" w:rsidRPr="00C1055D">
        <w:rPr>
          <w:rFonts w:cs="Arial"/>
          <w:sz w:val="22"/>
          <w:szCs w:val="22"/>
        </w:rPr>
        <w:t>otranno</w:t>
      </w:r>
      <w:r w:rsidR="00BC7FBA" w:rsidRPr="00C1055D">
        <w:rPr>
          <w:rFonts w:cs="Arial"/>
          <w:sz w:val="22"/>
          <w:szCs w:val="22"/>
        </w:rPr>
        <w:t xml:space="preserve"> richiedere allo </w:t>
      </w:r>
      <w:r w:rsidR="00182C9A" w:rsidRPr="00C1055D">
        <w:rPr>
          <w:rFonts w:cs="Arial"/>
          <w:i/>
          <w:iCs/>
          <w:sz w:val="22"/>
          <w:szCs w:val="22"/>
        </w:rPr>
        <w:t>S</w:t>
      </w:r>
      <w:r w:rsidR="00BC7FBA" w:rsidRPr="00C1055D">
        <w:rPr>
          <w:rFonts w:cs="Arial"/>
          <w:i/>
          <w:iCs/>
          <w:sz w:val="22"/>
          <w:szCs w:val="22"/>
        </w:rPr>
        <w:t>ponsor</w:t>
      </w:r>
      <w:r w:rsidR="00BC7FBA" w:rsidRPr="00C1055D">
        <w:rPr>
          <w:rFonts w:cs="Arial"/>
          <w:sz w:val="22"/>
          <w:szCs w:val="22"/>
        </w:rPr>
        <w:t xml:space="preserve"> la reintegrazione della garanzia ove questa venga meno in tutto o in parte.</w:t>
      </w:r>
    </w:p>
    <w:p w14:paraId="22D08419" w14:textId="55803B30" w:rsidR="00BC7FBA" w:rsidRPr="00C1055D" w:rsidRDefault="00BC7FBA" w:rsidP="00BC7FBA">
      <w:pPr>
        <w:ind w:right="709"/>
        <w:contextualSpacing w:val="0"/>
        <w:rPr>
          <w:rFonts w:cs="Arial"/>
          <w:sz w:val="22"/>
          <w:szCs w:val="22"/>
        </w:rPr>
      </w:pPr>
      <w:r w:rsidRPr="00C1055D">
        <w:rPr>
          <w:rFonts w:cs="Arial"/>
          <w:sz w:val="22"/>
          <w:szCs w:val="22"/>
        </w:rPr>
        <w:t xml:space="preserve">La garanzia sarà progressivamente svincolata </w:t>
      </w:r>
      <w:r w:rsidR="00E33B7C" w:rsidRPr="00C1055D">
        <w:rPr>
          <w:rFonts w:cs="Arial"/>
          <w:sz w:val="22"/>
          <w:szCs w:val="22"/>
        </w:rPr>
        <w:t>in ragione</w:t>
      </w:r>
      <w:r w:rsidRPr="00C1055D">
        <w:rPr>
          <w:rFonts w:cs="Arial"/>
          <w:sz w:val="22"/>
          <w:szCs w:val="22"/>
        </w:rPr>
        <w:t xml:space="preserve"> dell'avanzamento dell'esecuzione, nel limite massimo dell'80 per cento dell'iniziale importo garantito. L'ammontare residuo della garanzia permarrà fino alla data di emissione del certificato di collaudo provvisorio o del certificato di regolare esecuzione, o comunque fino a dodici mesi dalla data di ultimazione dei lavori risultante dal relativo certificato.</w:t>
      </w:r>
    </w:p>
    <w:p w14:paraId="2A7E452F" w14:textId="12E9006F" w:rsidR="008B5A55" w:rsidRPr="00C1055D" w:rsidRDefault="008B5A55" w:rsidP="005F7119">
      <w:pPr>
        <w:ind w:right="709"/>
        <w:contextualSpacing w:val="0"/>
        <w:jc w:val="center"/>
        <w:rPr>
          <w:rFonts w:cs="Arial"/>
          <w:sz w:val="22"/>
          <w:szCs w:val="22"/>
        </w:rPr>
      </w:pPr>
      <w:r w:rsidRPr="00C1055D">
        <w:rPr>
          <w:rFonts w:cs="Arial"/>
          <w:b/>
          <w:iCs/>
          <w:sz w:val="22"/>
          <w:szCs w:val="22"/>
        </w:rPr>
        <w:t xml:space="preserve">Art. 9 </w:t>
      </w:r>
      <w:r w:rsidR="00A1445E" w:rsidRPr="00C1055D">
        <w:rPr>
          <w:rFonts w:cs="Arial"/>
          <w:b/>
          <w:iCs/>
          <w:sz w:val="22"/>
          <w:szCs w:val="22"/>
        </w:rPr>
        <w:t>-</w:t>
      </w:r>
      <w:r w:rsidRPr="00C1055D">
        <w:rPr>
          <w:rFonts w:cs="Arial"/>
          <w:b/>
          <w:iCs/>
          <w:sz w:val="22"/>
          <w:szCs w:val="22"/>
        </w:rPr>
        <w:t xml:space="preserve"> RESPONSABILITA’ E MANLEVA</w:t>
      </w:r>
    </w:p>
    <w:p w14:paraId="75542F51" w14:textId="521B80FC" w:rsidR="008B5A55" w:rsidRPr="00C1055D" w:rsidRDefault="008B5A55" w:rsidP="005F7119">
      <w:pPr>
        <w:ind w:right="709"/>
        <w:contextualSpacing w:val="0"/>
        <w:rPr>
          <w:rFonts w:cs="Arial"/>
          <w:sz w:val="22"/>
          <w:szCs w:val="22"/>
        </w:rPr>
      </w:pPr>
      <w:r w:rsidRPr="00C1055D">
        <w:rPr>
          <w:rFonts w:cs="Arial"/>
          <w:sz w:val="22"/>
          <w:szCs w:val="22"/>
        </w:rPr>
        <w:t xml:space="preserve">Lo </w:t>
      </w:r>
      <w:r w:rsidRPr="00C1055D">
        <w:rPr>
          <w:rFonts w:cs="Arial"/>
          <w:i/>
          <w:iCs/>
          <w:sz w:val="22"/>
          <w:szCs w:val="22"/>
        </w:rPr>
        <w:t>Sponsor</w:t>
      </w:r>
      <w:r w:rsidRPr="00C1055D">
        <w:rPr>
          <w:rFonts w:cs="Arial"/>
          <w:sz w:val="22"/>
          <w:szCs w:val="22"/>
        </w:rPr>
        <w:t xml:space="preserve"> è responsabile nei confronti de</w:t>
      </w:r>
      <w:r w:rsidR="007F66DB" w:rsidRPr="00C1055D">
        <w:rPr>
          <w:rFonts w:cs="Arial"/>
          <w:sz w:val="22"/>
          <w:szCs w:val="22"/>
        </w:rPr>
        <w:t>llo</w:t>
      </w:r>
      <w:r w:rsidR="00270759" w:rsidRPr="00C1055D">
        <w:rPr>
          <w:rFonts w:cs="Arial"/>
          <w:sz w:val="22"/>
          <w:szCs w:val="22"/>
        </w:rPr>
        <w:t xml:space="preserve"> </w:t>
      </w:r>
      <w:proofErr w:type="spellStart"/>
      <w:r w:rsidR="00270759" w:rsidRPr="00C1055D">
        <w:rPr>
          <w:rFonts w:cs="Arial"/>
          <w:i/>
          <w:iCs/>
          <w:sz w:val="22"/>
          <w:szCs w:val="22"/>
        </w:rPr>
        <w:t>Sponsee</w:t>
      </w:r>
      <w:proofErr w:type="spellEnd"/>
      <w:r w:rsidR="00270759" w:rsidRPr="00C1055D">
        <w:rPr>
          <w:rFonts w:cs="Arial"/>
          <w:sz w:val="22"/>
          <w:szCs w:val="22"/>
        </w:rPr>
        <w:t xml:space="preserve"> </w:t>
      </w:r>
      <w:r w:rsidRPr="00C1055D">
        <w:rPr>
          <w:rFonts w:cs="Arial"/>
          <w:sz w:val="22"/>
          <w:szCs w:val="22"/>
        </w:rPr>
        <w:t>e dei soggetti terzi di eventuali danni di qualsiasi natura, materiali o immateriali, diretti o indiretti, arrecati a cose</w:t>
      </w:r>
      <w:r w:rsidR="00C827A5" w:rsidRPr="00C1055D">
        <w:rPr>
          <w:rFonts w:cs="Arial"/>
          <w:sz w:val="22"/>
          <w:szCs w:val="22"/>
        </w:rPr>
        <w:t>, animali e/</w:t>
      </w:r>
      <w:r w:rsidRPr="00C1055D">
        <w:rPr>
          <w:rFonts w:cs="Arial"/>
          <w:sz w:val="22"/>
          <w:szCs w:val="22"/>
        </w:rPr>
        <w:t>o persone per tutto il periodo di durata contrattuale, nonché nell’espletamento di tutte le attività inerenti o</w:t>
      </w:r>
      <w:r w:rsidR="00C827A5" w:rsidRPr="00C1055D">
        <w:rPr>
          <w:rFonts w:cs="Arial"/>
          <w:sz w:val="22"/>
          <w:szCs w:val="22"/>
        </w:rPr>
        <w:t>,</w:t>
      </w:r>
      <w:r w:rsidRPr="00C1055D">
        <w:rPr>
          <w:rFonts w:cs="Arial"/>
          <w:sz w:val="22"/>
          <w:szCs w:val="22"/>
        </w:rPr>
        <w:t xml:space="preserve"> comunque</w:t>
      </w:r>
      <w:r w:rsidR="00C827A5" w:rsidRPr="00C1055D">
        <w:rPr>
          <w:rFonts w:cs="Arial"/>
          <w:sz w:val="22"/>
          <w:szCs w:val="22"/>
        </w:rPr>
        <w:t>,</w:t>
      </w:r>
      <w:r w:rsidRPr="00C1055D">
        <w:rPr>
          <w:rFonts w:cs="Arial"/>
          <w:sz w:val="22"/>
          <w:szCs w:val="22"/>
        </w:rPr>
        <w:t xml:space="preserve"> collegate </w:t>
      </w:r>
      <w:r w:rsidR="00C827A5" w:rsidRPr="00C1055D">
        <w:rPr>
          <w:rFonts w:cs="Arial"/>
          <w:sz w:val="22"/>
          <w:szCs w:val="22"/>
        </w:rPr>
        <w:t>e</w:t>
      </w:r>
      <w:r w:rsidRPr="00C1055D">
        <w:rPr>
          <w:rFonts w:cs="Arial"/>
          <w:sz w:val="22"/>
          <w:szCs w:val="22"/>
        </w:rPr>
        <w:t xml:space="preserve"> connesse all’esecuzione del presente </w:t>
      </w:r>
      <w:r w:rsidR="00C827A5" w:rsidRPr="00C1055D">
        <w:rPr>
          <w:rFonts w:cs="Arial"/>
          <w:sz w:val="22"/>
          <w:szCs w:val="22"/>
        </w:rPr>
        <w:t>C</w:t>
      </w:r>
      <w:r w:rsidRPr="00C1055D">
        <w:rPr>
          <w:rFonts w:cs="Arial"/>
          <w:sz w:val="22"/>
          <w:szCs w:val="22"/>
        </w:rPr>
        <w:t xml:space="preserve">ontratto, oltre che arrecati al nome, all’immagine ed alla reputazione </w:t>
      </w:r>
      <w:r w:rsidR="008B75AC" w:rsidRPr="00C1055D">
        <w:rPr>
          <w:rFonts w:cs="Arial"/>
          <w:sz w:val="22"/>
          <w:szCs w:val="22"/>
        </w:rPr>
        <w:t>dell’Istituto</w:t>
      </w:r>
      <w:r w:rsidRPr="00C1055D">
        <w:rPr>
          <w:rFonts w:cs="Arial"/>
          <w:sz w:val="22"/>
          <w:szCs w:val="22"/>
        </w:rPr>
        <w:t xml:space="preserve">, anche se derivanti dall’operato dei suoi dipendenti o collaboratori </w:t>
      </w:r>
      <w:r w:rsidR="00C827A5" w:rsidRPr="00C1055D">
        <w:rPr>
          <w:rFonts w:cs="Arial"/>
          <w:sz w:val="22"/>
          <w:szCs w:val="22"/>
        </w:rPr>
        <w:t>nonché</w:t>
      </w:r>
      <w:r w:rsidRPr="00C1055D">
        <w:rPr>
          <w:rFonts w:cs="Arial"/>
          <w:sz w:val="22"/>
          <w:szCs w:val="22"/>
        </w:rPr>
        <w:t xml:space="preserve"> di eventuali altri soggetti con cui abbia rapporti finalizzati all’esecuzione del </w:t>
      </w:r>
      <w:r w:rsidR="00C827A5" w:rsidRPr="00C1055D">
        <w:rPr>
          <w:rFonts w:cs="Arial"/>
          <w:sz w:val="22"/>
          <w:szCs w:val="22"/>
        </w:rPr>
        <w:t>C</w:t>
      </w:r>
      <w:r w:rsidRPr="00C1055D">
        <w:rPr>
          <w:rFonts w:cs="Arial"/>
          <w:sz w:val="22"/>
          <w:szCs w:val="22"/>
        </w:rPr>
        <w:t>ontratto.</w:t>
      </w:r>
    </w:p>
    <w:p w14:paraId="1052012F" w14:textId="48302C26" w:rsidR="003E5AF4" w:rsidRPr="00C1055D" w:rsidRDefault="008B5A55" w:rsidP="005F7119">
      <w:pPr>
        <w:ind w:right="709"/>
        <w:contextualSpacing w:val="0"/>
        <w:rPr>
          <w:rFonts w:cs="Arial"/>
          <w:sz w:val="22"/>
          <w:szCs w:val="22"/>
        </w:rPr>
      </w:pPr>
      <w:r w:rsidRPr="00C1055D">
        <w:rPr>
          <w:rFonts w:cs="Arial"/>
          <w:sz w:val="22"/>
          <w:szCs w:val="22"/>
        </w:rPr>
        <w:t xml:space="preserve">Lo </w:t>
      </w:r>
      <w:r w:rsidRPr="00C1055D">
        <w:rPr>
          <w:rFonts w:cs="Arial"/>
          <w:i/>
          <w:iCs/>
          <w:sz w:val="22"/>
          <w:szCs w:val="22"/>
        </w:rPr>
        <w:t>Sponsor</w:t>
      </w:r>
      <w:r w:rsidRPr="00C1055D">
        <w:rPr>
          <w:rFonts w:cs="Arial"/>
          <w:sz w:val="22"/>
          <w:szCs w:val="22"/>
        </w:rPr>
        <w:t xml:space="preserve"> si impegna in tali casi a tenere indenne</w:t>
      </w:r>
      <w:r w:rsidR="008B75AC" w:rsidRPr="00C1055D">
        <w:rPr>
          <w:rFonts w:cs="Arial"/>
          <w:sz w:val="22"/>
          <w:szCs w:val="22"/>
        </w:rPr>
        <w:t xml:space="preserve"> l’Istituto </w:t>
      </w:r>
      <w:r w:rsidRPr="00C1055D">
        <w:rPr>
          <w:rFonts w:cs="Arial"/>
          <w:sz w:val="22"/>
          <w:szCs w:val="22"/>
        </w:rPr>
        <w:t>da ogni responsabilità e</w:t>
      </w:r>
      <w:r w:rsidR="00C827A5" w:rsidRPr="00C1055D">
        <w:rPr>
          <w:rFonts w:cs="Arial"/>
          <w:sz w:val="22"/>
          <w:szCs w:val="22"/>
        </w:rPr>
        <w:t>/o</w:t>
      </w:r>
      <w:r w:rsidRPr="00C1055D">
        <w:rPr>
          <w:rFonts w:cs="Arial"/>
          <w:sz w:val="22"/>
          <w:szCs w:val="22"/>
        </w:rPr>
        <w:t xml:space="preserve"> richiesta di risarcimento, nonché da eventuali azioni di terzi.</w:t>
      </w:r>
      <w:r w:rsidR="003E5AF4" w:rsidRPr="00C1055D">
        <w:rPr>
          <w:rFonts w:cs="Arial"/>
          <w:sz w:val="22"/>
          <w:szCs w:val="22"/>
        </w:rPr>
        <w:t xml:space="preserve"> </w:t>
      </w:r>
      <w:r w:rsidR="007F66DB" w:rsidRPr="00C1055D">
        <w:rPr>
          <w:rFonts w:cs="Arial"/>
          <w:sz w:val="22"/>
          <w:szCs w:val="22"/>
        </w:rPr>
        <w:t xml:space="preserve">Lo </w:t>
      </w:r>
      <w:proofErr w:type="spellStart"/>
      <w:r w:rsidR="003E5AF4" w:rsidRPr="00C1055D">
        <w:rPr>
          <w:rFonts w:cs="Arial"/>
          <w:i/>
          <w:iCs/>
          <w:sz w:val="22"/>
          <w:szCs w:val="22"/>
        </w:rPr>
        <w:t>Sponsee</w:t>
      </w:r>
      <w:proofErr w:type="spellEnd"/>
      <w:r w:rsidR="003E5AF4" w:rsidRPr="00C1055D">
        <w:rPr>
          <w:rFonts w:cs="Arial"/>
          <w:sz w:val="22"/>
          <w:szCs w:val="22"/>
        </w:rPr>
        <w:t xml:space="preserve"> sono quindi sollevati, senza eccezioni o riserve, da </w:t>
      </w:r>
      <w:r w:rsidR="00C827A5" w:rsidRPr="00C1055D">
        <w:rPr>
          <w:rFonts w:cs="Arial"/>
          <w:sz w:val="22"/>
          <w:szCs w:val="22"/>
        </w:rPr>
        <w:t>qualsivoglia</w:t>
      </w:r>
      <w:r w:rsidR="003E5AF4" w:rsidRPr="00C1055D">
        <w:rPr>
          <w:rFonts w:cs="Arial"/>
          <w:sz w:val="22"/>
          <w:szCs w:val="22"/>
        </w:rPr>
        <w:t xml:space="preserve"> forma di responsabilità per danno o altro che dovessero derivare a persone, animali o cose in conseguenza e/o in dipendenza dello svolgimento del progetto sponsorizzato.</w:t>
      </w:r>
    </w:p>
    <w:p w14:paraId="11FC0568" w14:textId="51AF0077" w:rsidR="008B5A55" w:rsidRPr="00C1055D" w:rsidRDefault="008B5A55" w:rsidP="005F7119">
      <w:pPr>
        <w:ind w:right="709"/>
        <w:contextualSpacing w:val="0"/>
        <w:rPr>
          <w:rFonts w:cs="Arial"/>
          <w:sz w:val="22"/>
          <w:szCs w:val="22"/>
        </w:rPr>
      </w:pPr>
      <w:r w:rsidRPr="00C1055D">
        <w:rPr>
          <w:rFonts w:cs="Arial"/>
          <w:sz w:val="22"/>
          <w:szCs w:val="22"/>
        </w:rPr>
        <w:t xml:space="preserve">Lo Sponsor è obbligato a produrre una polizza assicurativa RC (responsabilità civile) per danni causati a terzi, compreso anche il personale dell’Amministrazione, a cose/materiali/opere/danni al </w:t>
      </w:r>
      <w:r w:rsidR="006077D5" w:rsidRPr="00C1055D">
        <w:rPr>
          <w:rFonts w:cs="Arial"/>
          <w:sz w:val="22"/>
          <w:szCs w:val="22"/>
        </w:rPr>
        <w:t>[</w:t>
      </w:r>
      <w:r w:rsidRPr="00C1055D">
        <w:rPr>
          <w:rFonts w:cs="Arial"/>
          <w:sz w:val="22"/>
          <w:szCs w:val="22"/>
        </w:rPr>
        <w:t>Palazzo o spazio pubblico</w:t>
      </w:r>
      <w:r w:rsidR="006077D5" w:rsidRPr="00C1055D">
        <w:rPr>
          <w:rFonts w:cs="Arial"/>
          <w:sz w:val="22"/>
          <w:szCs w:val="22"/>
        </w:rPr>
        <w:t>, altro]</w:t>
      </w:r>
      <w:r w:rsidRPr="00C1055D">
        <w:rPr>
          <w:rFonts w:cs="Arial"/>
          <w:sz w:val="22"/>
          <w:szCs w:val="22"/>
        </w:rPr>
        <w:t>, che dovrà avere un massimale per ogni sinistro non inferi</w:t>
      </w:r>
      <w:r w:rsidR="00BB12AF" w:rsidRPr="00C1055D">
        <w:rPr>
          <w:rFonts w:cs="Arial"/>
          <w:sz w:val="22"/>
          <w:szCs w:val="22"/>
        </w:rPr>
        <w:t>o</w:t>
      </w:r>
      <w:r w:rsidRPr="00C1055D">
        <w:rPr>
          <w:rFonts w:cs="Arial"/>
          <w:sz w:val="22"/>
          <w:szCs w:val="22"/>
        </w:rPr>
        <w:t xml:space="preserve">re a </w:t>
      </w:r>
      <w:r w:rsidR="00C20F40" w:rsidRPr="00C1055D">
        <w:rPr>
          <w:rFonts w:cs="Arial"/>
          <w:sz w:val="22"/>
          <w:szCs w:val="22"/>
        </w:rPr>
        <w:t>euro</w:t>
      </w:r>
      <w:r w:rsidR="003B41DF" w:rsidRPr="00C1055D">
        <w:rPr>
          <w:rFonts w:cs="Arial"/>
          <w:sz w:val="22"/>
          <w:szCs w:val="22"/>
        </w:rPr>
        <w:t xml:space="preserve"> _______</w:t>
      </w:r>
      <w:r w:rsidR="007F2ABE">
        <w:rPr>
          <w:rFonts w:cs="Arial"/>
          <w:sz w:val="22"/>
          <w:szCs w:val="22"/>
        </w:rPr>
        <w:t>.</w:t>
      </w:r>
    </w:p>
    <w:p w14:paraId="0FDB5221" w14:textId="3600BD97" w:rsidR="008B5A55" w:rsidRPr="00C1055D" w:rsidRDefault="008B5A55" w:rsidP="005F7119">
      <w:pPr>
        <w:ind w:right="709"/>
        <w:contextualSpacing w:val="0"/>
        <w:rPr>
          <w:rFonts w:cs="Arial"/>
          <w:sz w:val="22"/>
          <w:szCs w:val="22"/>
        </w:rPr>
      </w:pPr>
      <w:r w:rsidRPr="00C1055D">
        <w:rPr>
          <w:rFonts w:cs="Arial"/>
          <w:sz w:val="22"/>
          <w:szCs w:val="22"/>
        </w:rPr>
        <w:t>In alternativa alla stipula della polizza che precede, lo Sponsor potrà dimostrare l’esistenza di una polizza già attivata, avente le medesime caratteristiche indicate per quella specifica. In tal caso, si dovrà produrre un’appendice alla stessa, nella quale si espliciti che la polizza in questione copre anche le prestazioni svolte</w:t>
      </w:r>
      <w:r w:rsidR="00C827A5" w:rsidRPr="00C1055D">
        <w:rPr>
          <w:rFonts w:cs="Arial"/>
          <w:sz w:val="22"/>
          <w:szCs w:val="22"/>
        </w:rPr>
        <w:t>,</w:t>
      </w:r>
      <w:r w:rsidRPr="00C1055D">
        <w:rPr>
          <w:rFonts w:cs="Arial"/>
          <w:sz w:val="22"/>
          <w:szCs w:val="22"/>
        </w:rPr>
        <w:t xml:space="preserve"> per conto </w:t>
      </w:r>
      <w:r w:rsidR="008B75AC" w:rsidRPr="00C1055D">
        <w:rPr>
          <w:rFonts w:cs="Arial"/>
          <w:sz w:val="22"/>
          <w:szCs w:val="22"/>
        </w:rPr>
        <w:t>dell’Istituto</w:t>
      </w:r>
      <w:r w:rsidR="00C827A5" w:rsidRPr="00C1055D">
        <w:rPr>
          <w:rFonts w:cs="Arial"/>
          <w:sz w:val="22"/>
          <w:szCs w:val="22"/>
        </w:rPr>
        <w:t>,</w:t>
      </w:r>
      <w:r w:rsidR="005D19CD" w:rsidRPr="00C1055D">
        <w:rPr>
          <w:rFonts w:cs="Arial"/>
          <w:sz w:val="22"/>
          <w:szCs w:val="22"/>
        </w:rPr>
        <w:t xml:space="preserve"> </w:t>
      </w:r>
      <w:r w:rsidR="00C827A5" w:rsidRPr="00C1055D">
        <w:rPr>
          <w:rFonts w:cs="Arial"/>
          <w:sz w:val="22"/>
          <w:szCs w:val="22"/>
        </w:rPr>
        <w:t>con</w:t>
      </w:r>
      <w:r w:rsidRPr="00C1055D">
        <w:rPr>
          <w:rFonts w:cs="Arial"/>
          <w:sz w:val="22"/>
          <w:szCs w:val="22"/>
        </w:rPr>
        <w:t xml:space="preserve"> il presente </w:t>
      </w:r>
      <w:r w:rsidR="00C827A5" w:rsidRPr="00C1055D">
        <w:rPr>
          <w:rFonts w:cs="Arial"/>
          <w:sz w:val="22"/>
          <w:szCs w:val="22"/>
        </w:rPr>
        <w:t>C</w:t>
      </w:r>
      <w:r w:rsidRPr="00C1055D">
        <w:rPr>
          <w:rFonts w:cs="Arial"/>
          <w:sz w:val="22"/>
          <w:szCs w:val="22"/>
        </w:rPr>
        <w:t>ontratto.</w:t>
      </w:r>
    </w:p>
    <w:p w14:paraId="19F9EE78" w14:textId="5984B3D6" w:rsidR="008B5A55" w:rsidRPr="00C1055D" w:rsidRDefault="008B5A55" w:rsidP="005F7119">
      <w:pPr>
        <w:ind w:right="709"/>
        <w:contextualSpacing w:val="0"/>
        <w:rPr>
          <w:rFonts w:cs="Arial"/>
          <w:strike/>
          <w:sz w:val="22"/>
          <w:szCs w:val="22"/>
        </w:rPr>
      </w:pPr>
      <w:r w:rsidRPr="00C1055D">
        <w:rPr>
          <w:rFonts w:cs="Arial"/>
          <w:sz w:val="22"/>
          <w:szCs w:val="22"/>
        </w:rPr>
        <w:t xml:space="preserve">Copia della polizza, specifica, o come appendice alla polizza esistente, conforme all’originale ai sensi di legge, dovrà essere consegnata </w:t>
      </w:r>
      <w:r w:rsidR="008B75AC" w:rsidRPr="00C1055D">
        <w:rPr>
          <w:rFonts w:cs="Arial"/>
          <w:sz w:val="22"/>
          <w:szCs w:val="22"/>
        </w:rPr>
        <w:t xml:space="preserve">dell’Istituto </w:t>
      </w:r>
      <w:r w:rsidRPr="00C1055D">
        <w:rPr>
          <w:rFonts w:cs="Arial"/>
          <w:sz w:val="22"/>
          <w:szCs w:val="22"/>
        </w:rPr>
        <w:t>anticipatamente all’avvio delle prestazioni</w:t>
      </w:r>
      <w:r w:rsidR="00F30413" w:rsidRPr="00C1055D">
        <w:rPr>
          <w:rFonts w:cs="Arial"/>
          <w:sz w:val="22"/>
          <w:szCs w:val="22"/>
        </w:rPr>
        <w:t>.</w:t>
      </w:r>
    </w:p>
    <w:p w14:paraId="02C96C90" w14:textId="134C88EE" w:rsidR="00877FC4" w:rsidRPr="00C1055D" w:rsidRDefault="008B5A55" w:rsidP="005F7119">
      <w:pPr>
        <w:ind w:right="709"/>
        <w:contextualSpacing w:val="0"/>
        <w:rPr>
          <w:rFonts w:cs="Arial"/>
          <w:sz w:val="22"/>
          <w:szCs w:val="22"/>
        </w:rPr>
      </w:pPr>
      <w:r w:rsidRPr="00C1055D">
        <w:rPr>
          <w:rFonts w:cs="Arial"/>
          <w:sz w:val="22"/>
          <w:szCs w:val="22"/>
        </w:rPr>
        <w:lastRenderedPageBreak/>
        <w:t xml:space="preserve">La copertura assicurativa, che dovrà coprire anche danni causati dalle Ditte che collaborano con lo </w:t>
      </w:r>
      <w:r w:rsidRPr="00C1055D">
        <w:rPr>
          <w:rFonts w:cs="Arial"/>
          <w:i/>
          <w:iCs/>
          <w:sz w:val="22"/>
          <w:szCs w:val="22"/>
        </w:rPr>
        <w:t>Sponsor</w:t>
      </w:r>
      <w:r w:rsidRPr="00C1055D">
        <w:rPr>
          <w:rFonts w:cs="Arial"/>
          <w:sz w:val="22"/>
          <w:szCs w:val="22"/>
        </w:rPr>
        <w:t xml:space="preserve">, decorre dalla data prevista per l’inizio della prestazione e dovrà avere durata sino alla data contrattualmente prevista per il termine del presente </w:t>
      </w:r>
      <w:r w:rsidR="00C827A5" w:rsidRPr="00C1055D">
        <w:rPr>
          <w:rFonts w:cs="Arial"/>
          <w:sz w:val="22"/>
          <w:szCs w:val="22"/>
        </w:rPr>
        <w:t>C</w:t>
      </w:r>
      <w:r w:rsidRPr="00C1055D">
        <w:rPr>
          <w:rFonts w:cs="Arial"/>
          <w:sz w:val="22"/>
          <w:szCs w:val="22"/>
        </w:rPr>
        <w:t>ontratto</w:t>
      </w:r>
      <w:r w:rsidR="00877FC4" w:rsidRPr="00C1055D">
        <w:rPr>
          <w:rFonts w:cs="Arial"/>
          <w:sz w:val="22"/>
          <w:szCs w:val="22"/>
        </w:rPr>
        <w:t>.</w:t>
      </w:r>
    </w:p>
    <w:p w14:paraId="74EB4C53" w14:textId="6C34BBE9" w:rsidR="008B5A55" w:rsidRPr="00C1055D" w:rsidRDefault="008B5A55" w:rsidP="005F7119">
      <w:pPr>
        <w:ind w:right="709"/>
        <w:contextualSpacing w:val="0"/>
        <w:jc w:val="center"/>
        <w:rPr>
          <w:rFonts w:cs="Arial"/>
          <w:b/>
          <w:iCs/>
          <w:sz w:val="22"/>
          <w:szCs w:val="22"/>
        </w:rPr>
      </w:pPr>
      <w:r w:rsidRPr="00C1055D">
        <w:rPr>
          <w:rFonts w:cs="Arial"/>
          <w:b/>
          <w:iCs/>
          <w:sz w:val="22"/>
          <w:szCs w:val="22"/>
        </w:rPr>
        <w:t xml:space="preserve">Art. 10 </w:t>
      </w:r>
      <w:r w:rsidR="00A8328D" w:rsidRPr="00C1055D">
        <w:rPr>
          <w:rFonts w:cs="Arial"/>
          <w:b/>
          <w:iCs/>
          <w:sz w:val="22"/>
          <w:szCs w:val="22"/>
        </w:rPr>
        <w:t>-</w:t>
      </w:r>
      <w:r w:rsidRPr="00C1055D">
        <w:rPr>
          <w:rFonts w:cs="Arial"/>
          <w:b/>
          <w:iCs/>
          <w:sz w:val="22"/>
          <w:szCs w:val="22"/>
        </w:rPr>
        <w:t xml:space="preserve"> CONTROLLI</w:t>
      </w:r>
    </w:p>
    <w:p w14:paraId="6F015130" w14:textId="04DF8716" w:rsidR="008B5A55" w:rsidRPr="00C1055D" w:rsidRDefault="008B75AC" w:rsidP="005F7119">
      <w:pPr>
        <w:ind w:right="709"/>
        <w:contextualSpacing w:val="0"/>
        <w:rPr>
          <w:rFonts w:cs="Arial"/>
          <w:sz w:val="22"/>
          <w:szCs w:val="22"/>
        </w:rPr>
      </w:pPr>
      <w:r w:rsidRPr="00C1055D">
        <w:rPr>
          <w:rFonts w:cs="Arial"/>
          <w:sz w:val="22"/>
          <w:szCs w:val="22"/>
        </w:rPr>
        <w:t xml:space="preserve">L’Istituto </w:t>
      </w:r>
      <w:r w:rsidR="005D19CD" w:rsidRPr="00C1055D">
        <w:rPr>
          <w:rFonts w:cs="Arial"/>
          <w:sz w:val="22"/>
          <w:szCs w:val="22"/>
        </w:rPr>
        <w:t>ha</w:t>
      </w:r>
      <w:r w:rsidR="00AE36CA" w:rsidRPr="00C1055D">
        <w:rPr>
          <w:rFonts w:cs="Arial"/>
          <w:sz w:val="22"/>
          <w:szCs w:val="22"/>
        </w:rPr>
        <w:t xml:space="preserve"> </w:t>
      </w:r>
      <w:r w:rsidR="008B5A55" w:rsidRPr="00C1055D">
        <w:rPr>
          <w:rFonts w:cs="Arial"/>
          <w:sz w:val="22"/>
          <w:szCs w:val="22"/>
        </w:rPr>
        <w:t xml:space="preserve">la facoltà di verificare in qualsiasi momento, durante l’esecuzione del </w:t>
      </w:r>
      <w:r w:rsidR="00C827A5" w:rsidRPr="00C1055D">
        <w:rPr>
          <w:rFonts w:cs="Arial"/>
          <w:sz w:val="22"/>
          <w:szCs w:val="22"/>
        </w:rPr>
        <w:t>C</w:t>
      </w:r>
      <w:r w:rsidR="008B5A55" w:rsidRPr="00C1055D">
        <w:rPr>
          <w:rFonts w:cs="Arial"/>
          <w:sz w:val="22"/>
          <w:szCs w:val="22"/>
        </w:rPr>
        <w:t>ontratto, il regolare ed esatto adempimento delle prestazioni, nonché la piena osservanza di tutte le norme vigenti e</w:t>
      </w:r>
      <w:r w:rsidR="00C827A5" w:rsidRPr="00C1055D">
        <w:rPr>
          <w:rFonts w:cs="Arial"/>
          <w:sz w:val="22"/>
          <w:szCs w:val="22"/>
        </w:rPr>
        <w:t>,</w:t>
      </w:r>
      <w:r w:rsidR="008B5A55" w:rsidRPr="00C1055D">
        <w:rPr>
          <w:rFonts w:cs="Arial"/>
          <w:sz w:val="22"/>
          <w:szCs w:val="22"/>
        </w:rPr>
        <w:t xml:space="preserve"> in particolare</w:t>
      </w:r>
      <w:r w:rsidR="00C827A5" w:rsidRPr="00C1055D">
        <w:rPr>
          <w:rFonts w:cs="Arial"/>
          <w:sz w:val="22"/>
          <w:szCs w:val="22"/>
        </w:rPr>
        <w:t xml:space="preserve">, </w:t>
      </w:r>
      <w:r w:rsidR="008B5A55" w:rsidRPr="00C1055D">
        <w:rPr>
          <w:rFonts w:cs="Arial"/>
          <w:sz w:val="22"/>
          <w:szCs w:val="22"/>
        </w:rPr>
        <w:t>quelle in materia di lavoro, di sicurezza e di igiene ambientale.</w:t>
      </w:r>
    </w:p>
    <w:p w14:paraId="20949CC5" w14:textId="37CBA8E4" w:rsidR="008B5A55" w:rsidRPr="00C1055D" w:rsidRDefault="008B5A55" w:rsidP="005F7119">
      <w:pPr>
        <w:ind w:right="709"/>
        <w:contextualSpacing w:val="0"/>
        <w:rPr>
          <w:rFonts w:cs="Arial"/>
          <w:sz w:val="22"/>
          <w:szCs w:val="22"/>
        </w:rPr>
      </w:pPr>
      <w:r w:rsidRPr="00C1055D">
        <w:rPr>
          <w:rFonts w:cs="Arial"/>
          <w:sz w:val="22"/>
          <w:szCs w:val="22"/>
        </w:rPr>
        <w:t xml:space="preserve">A tal fine </w:t>
      </w:r>
      <w:r w:rsidR="008B75AC" w:rsidRPr="00C1055D">
        <w:rPr>
          <w:rFonts w:cs="Arial"/>
          <w:sz w:val="22"/>
          <w:szCs w:val="22"/>
        </w:rPr>
        <w:t xml:space="preserve">l’Istituto </w:t>
      </w:r>
      <w:r w:rsidR="006B559D" w:rsidRPr="00C1055D">
        <w:rPr>
          <w:rFonts w:cs="Arial"/>
          <w:sz w:val="22"/>
          <w:szCs w:val="22"/>
        </w:rPr>
        <w:t>potrà</w:t>
      </w:r>
      <w:r w:rsidRPr="00C1055D">
        <w:rPr>
          <w:rFonts w:cs="Arial"/>
          <w:sz w:val="22"/>
          <w:szCs w:val="22"/>
        </w:rPr>
        <w:t>:</w:t>
      </w:r>
    </w:p>
    <w:p w14:paraId="41D16243" w14:textId="3A5EB520" w:rsidR="005F7119" w:rsidRPr="00C1055D" w:rsidRDefault="008B5A55" w:rsidP="005D19CD">
      <w:pPr>
        <w:pStyle w:val="Paragrafoelenco"/>
        <w:numPr>
          <w:ilvl w:val="0"/>
          <w:numId w:val="25"/>
        </w:numPr>
        <w:spacing w:after="120"/>
        <w:ind w:right="709"/>
        <w:contextualSpacing w:val="0"/>
        <w:jc w:val="both"/>
        <w:rPr>
          <w:rFonts w:ascii="Arial" w:hAnsi="Arial" w:cs="Arial"/>
        </w:rPr>
      </w:pPr>
      <w:r w:rsidRPr="00C1055D">
        <w:rPr>
          <w:rFonts w:ascii="Arial" w:hAnsi="Arial" w:cs="Arial"/>
        </w:rPr>
        <w:t xml:space="preserve">utilizzare le modalità di verifica e </w:t>
      </w:r>
      <w:r w:rsidR="00A8328D" w:rsidRPr="00C1055D">
        <w:rPr>
          <w:rFonts w:ascii="Arial" w:hAnsi="Arial" w:cs="Arial"/>
        </w:rPr>
        <w:t xml:space="preserve">di </w:t>
      </w:r>
      <w:r w:rsidRPr="00C1055D">
        <w:rPr>
          <w:rFonts w:ascii="Arial" w:hAnsi="Arial" w:cs="Arial"/>
        </w:rPr>
        <w:t>controllo ritenute più adeguate in relazione alla specificità delle prestazioni;</w:t>
      </w:r>
    </w:p>
    <w:p w14:paraId="5E195346" w14:textId="26916601" w:rsidR="008B5A55" w:rsidRPr="00C1055D" w:rsidRDefault="008B5A55" w:rsidP="00A8328D">
      <w:pPr>
        <w:pStyle w:val="Paragrafoelenco"/>
        <w:numPr>
          <w:ilvl w:val="0"/>
          <w:numId w:val="25"/>
        </w:numPr>
        <w:spacing w:after="120"/>
        <w:ind w:right="709"/>
        <w:contextualSpacing w:val="0"/>
        <w:jc w:val="both"/>
        <w:rPr>
          <w:rFonts w:ascii="Arial" w:hAnsi="Arial" w:cs="Arial"/>
        </w:rPr>
      </w:pPr>
      <w:r w:rsidRPr="00C1055D">
        <w:rPr>
          <w:rFonts w:ascii="Arial" w:hAnsi="Arial" w:cs="Arial"/>
        </w:rPr>
        <w:t xml:space="preserve">effettuare sopralluoghi, ispezioni e accessi a qualsiasi area/mezzo relativi alle attività svolte dallo </w:t>
      </w:r>
      <w:r w:rsidR="00E33B7C" w:rsidRPr="00C1055D">
        <w:rPr>
          <w:rFonts w:ascii="Arial" w:hAnsi="Arial" w:cs="Arial"/>
          <w:i/>
          <w:iCs/>
        </w:rPr>
        <w:t>S</w:t>
      </w:r>
      <w:r w:rsidRPr="00C1055D">
        <w:rPr>
          <w:rFonts w:ascii="Arial" w:hAnsi="Arial" w:cs="Arial"/>
          <w:i/>
          <w:iCs/>
        </w:rPr>
        <w:t>ponsor</w:t>
      </w:r>
      <w:r w:rsidRPr="00C1055D">
        <w:rPr>
          <w:rFonts w:cs="Arial"/>
        </w:rPr>
        <w:t>.</w:t>
      </w:r>
    </w:p>
    <w:p w14:paraId="416CE327" w14:textId="00D05FE0" w:rsidR="008B5A55" w:rsidRPr="00C1055D" w:rsidRDefault="008B5A55" w:rsidP="005F7119">
      <w:pPr>
        <w:ind w:right="709"/>
        <w:contextualSpacing w:val="0"/>
        <w:rPr>
          <w:rFonts w:cs="Arial"/>
          <w:sz w:val="22"/>
          <w:szCs w:val="22"/>
        </w:rPr>
      </w:pPr>
      <w:r w:rsidRPr="00C1055D">
        <w:rPr>
          <w:rFonts w:cs="Arial"/>
          <w:sz w:val="22"/>
          <w:szCs w:val="22"/>
        </w:rPr>
        <w:t xml:space="preserve">Lo </w:t>
      </w:r>
      <w:r w:rsidR="00A8328D" w:rsidRPr="00C1055D">
        <w:rPr>
          <w:rFonts w:cs="Arial"/>
          <w:i/>
          <w:iCs/>
          <w:sz w:val="22"/>
          <w:szCs w:val="22"/>
        </w:rPr>
        <w:t>S</w:t>
      </w:r>
      <w:r w:rsidRPr="00C1055D">
        <w:rPr>
          <w:rFonts w:cs="Arial"/>
          <w:i/>
          <w:iCs/>
          <w:sz w:val="22"/>
          <w:szCs w:val="22"/>
        </w:rPr>
        <w:t>ponsor</w:t>
      </w:r>
      <w:r w:rsidRPr="00C1055D">
        <w:rPr>
          <w:rFonts w:cs="Arial"/>
          <w:sz w:val="22"/>
          <w:szCs w:val="22"/>
        </w:rPr>
        <w:t xml:space="preserve">, previa intimazione scritta </w:t>
      </w:r>
      <w:r w:rsidR="008B75AC" w:rsidRPr="00C1055D">
        <w:rPr>
          <w:rFonts w:cs="Arial"/>
          <w:sz w:val="22"/>
          <w:szCs w:val="22"/>
        </w:rPr>
        <w:t>dell’Istituto</w:t>
      </w:r>
      <w:r w:rsidRPr="00C1055D">
        <w:rPr>
          <w:rFonts w:cs="Arial"/>
          <w:sz w:val="22"/>
          <w:szCs w:val="22"/>
        </w:rPr>
        <w:t xml:space="preserve">, inviata via </w:t>
      </w:r>
      <w:proofErr w:type="spellStart"/>
      <w:r w:rsidRPr="00C1055D">
        <w:rPr>
          <w:rFonts w:cs="Arial"/>
          <w:sz w:val="22"/>
          <w:szCs w:val="22"/>
        </w:rPr>
        <w:t>pec</w:t>
      </w:r>
      <w:proofErr w:type="spellEnd"/>
      <w:r w:rsidRPr="00C1055D">
        <w:rPr>
          <w:rFonts w:cs="Arial"/>
          <w:sz w:val="22"/>
          <w:szCs w:val="22"/>
        </w:rPr>
        <w:t>, è obbligato, nel termine ivi assegnato, a</w:t>
      </w:r>
      <w:r w:rsidR="00B058C1" w:rsidRPr="00C1055D">
        <w:rPr>
          <w:rFonts w:cs="Arial"/>
          <w:sz w:val="22"/>
          <w:szCs w:val="22"/>
        </w:rPr>
        <w:t>d attuare</w:t>
      </w:r>
      <w:r w:rsidRPr="00C1055D">
        <w:rPr>
          <w:rFonts w:cs="Arial"/>
          <w:sz w:val="22"/>
          <w:szCs w:val="22"/>
        </w:rPr>
        <w:t xml:space="preserve"> tutte le azioni correttive eventualmente anche indicate </w:t>
      </w:r>
      <w:r w:rsidR="008B75AC" w:rsidRPr="00C1055D">
        <w:rPr>
          <w:rFonts w:cs="Arial"/>
          <w:sz w:val="22"/>
          <w:szCs w:val="22"/>
        </w:rPr>
        <w:t xml:space="preserve">dall’Istituto </w:t>
      </w:r>
      <w:r w:rsidRPr="00C1055D">
        <w:rPr>
          <w:rFonts w:cs="Arial"/>
          <w:sz w:val="22"/>
          <w:szCs w:val="22"/>
        </w:rPr>
        <w:t>e</w:t>
      </w:r>
      <w:r w:rsidR="00A8328D" w:rsidRPr="00C1055D">
        <w:rPr>
          <w:rFonts w:cs="Arial"/>
          <w:sz w:val="22"/>
          <w:szCs w:val="22"/>
        </w:rPr>
        <w:t>d</w:t>
      </w:r>
      <w:r w:rsidRPr="00C1055D">
        <w:rPr>
          <w:rFonts w:cs="Arial"/>
          <w:sz w:val="22"/>
          <w:szCs w:val="22"/>
        </w:rPr>
        <w:t xml:space="preserve"> a sostituire le manovalanze ritenute inadeguate all’espletamento delle attività loro assegnate.</w:t>
      </w:r>
    </w:p>
    <w:p w14:paraId="54A1372F" w14:textId="597CB686" w:rsidR="008B5A55" w:rsidRPr="00C1055D" w:rsidRDefault="008B75AC" w:rsidP="005F7119">
      <w:pPr>
        <w:ind w:right="709"/>
        <w:contextualSpacing w:val="0"/>
        <w:rPr>
          <w:rFonts w:cs="Arial"/>
          <w:sz w:val="22"/>
          <w:szCs w:val="22"/>
        </w:rPr>
      </w:pPr>
      <w:r w:rsidRPr="00C1055D">
        <w:rPr>
          <w:rFonts w:cs="Arial"/>
          <w:sz w:val="22"/>
          <w:szCs w:val="22"/>
        </w:rPr>
        <w:t xml:space="preserve">L’Istituto </w:t>
      </w:r>
      <w:r w:rsidR="008B5A55" w:rsidRPr="00C1055D">
        <w:rPr>
          <w:rFonts w:cs="Arial"/>
          <w:sz w:val="22"/>
          <w:szCs w:val="22"/>
        </w:rPr>
        <w:t xml:space="preserve">si </w:t>
      </w:r>
      <w:r w:rsidR="00AE36CA" w:rsidRPr="00C1055D">
        <w:rPr>
          <w:rFonts w:cs="Arial"/>
          <w:sz w:val="22"/>
          <w:szCs w:val="22"/>
        </w:rPr>
        <w:t>riserverà</w:t>
      </w:r>
      <w:r w:rsidR="008B5A55" w:rsidRPr="00C1055D">
        <w:rPr>
          <w:rFonts w:cs="Arial"/>
          <w:sz w:val="22"/>
          <w:szCs w:val="22"/>
        </w:rPr>
        <w:t xml:space="preserve"> sempre la facoltà di eseguire in economia o </w:t>
      </w:r>
      <w:r w:rsidR="00306608" w:rsidRPr="00C1055D">
        <w:rPr>
          <w:rFonts w:cs="Arial"/>
          <w:sz w:val="22"/>
          <w:szCs w:val="22"/>
        </w:rPr>
        <w:t>di</w:t>
      </w:r>
      <w:r w:rsidR="00A8328D" w:rsidRPr="00C1055D">
        <w:rPr>
          <w:rFonts w:cs="Arial"/>
          <w:sz w:val="22"/>
          <w:szCs w:val="22"/>
        </w:rPr>
        <w:t xml:space="preserve"> </w:t>
      </w:r>
      <w:r w:rsidR="008B5A55" w:rsidRPr="00C1055D">
        <w:rPr>
          <w:rFonts w:cs="Arial"/>
          <w:sz w:val="22"/>
          <w:szCs w:val="22"/>
        </w:rPr>
        <w:t xml:space="preserve">affidare a terzi - senza alcuna formalità - l’esecuzione parziale o totale di quanto omesso dallo </w:t>
      </w:r>
      <w:r w:rsidR="00A8328D" w:rsidRPr="00C1055D">
        <w:rPr>
          <w:rFonts w:cs="Arial"/>
          <w:i/>
          <w:iCs/>
          <w:sz w:val="22"/>
          <w:szCs w:val="22"/>
        </w:rPr>
        <w:t>S</w:t>
      </w:r>
      <w:r w:rsidR="008B5A55" w:rsidRPr="00C1055D">
        <w:rPr>
          <w:rFonts w:cs="Arial"/>
          <w:i/>
          <w:iCs/>
          <w:sz w:val="22"/>
          <w:szCs w:val="22"/>
        </w:rPr>
        <w:t>ponsor</w:t>
      </w:r>
      <w:r w:rsidR="008B5A55" w:rsidRPr="00C1055D">
        <w:rPr>
          <w:rFonts w:cs="Arial"/>
          <w:sz w:val="22"/>
          <w:szCs w:val="22"/>
        </w:rPr>
        <w:t xml:space="preserve">, al quale saranno addebitati i relativi costi ed i danni eventualmente derivati </w:t>
      </w:r>
      <w:r w:rsidRPr="00C1055D">
        <w:rPr>
          <w:rFonts w:cs="Arial"/>
          <w:sz w:val="22"/>
          <w:szCs w:val="22"/>
        </w:rPr>
        <w:t>all’Istituto</w:t>
      </w:r>
      <w:r w:rsidR="008B5A55" w:rsidRPr="00C1055D">
        <w:rPr>
          <w:rFonts w:cs="Arial"/>
          <w:sz w:val="22"/>
          <w:szCs w:val="22"/>
        </w:rPr>
        <w:t>.</w:t>
      </w:r>
    </w:p>
    <w:p w14:paraId="68E0A99D" w14:textId="0435FE93" w:rsidR="008B5A55" w:rsidRPr="00C1055D" w:rsidRDefault="008B5A55" w:rsidP="005F7119">
      <w:pPr>
        <w:ind w:right="709"/>
        <w:contextualSpacing w:val="0"/>
        <w:rPr>
          <w:rFonts w:cs="Arial"/>
          <w:sz w:val="22"/>
          <w:szCs w:val="22"/>
        </w:rPr>
      </w:pPr>
      <w:r w:rsidRPr="00C1055D">
        <w:rPr>
          <w:rFonts w:cs="Arial"/>
          <w:sz w:val="22"/>
          <w:szCs w:val="22"/>
        </w:rPr>
        <w:t>Gli oneri sostenuti</w:t>
      </w:r>
      <w:r w:rsidR="00A8328D" w:rsidRPr="00C1055D">
        <w:rPr>
          <w:rFonts w:cs="Arial"/>
          <w:sz w:val="22"/>
          <w:szCs w:val="22"/>
        </w:rPr>
        <w:t>,</w:t>
      </w:r>
      <w:r w:rsidRPr="00C1055D">
        <w:rPr>
          <w:rFonts w:cs="Arial"/>
          <w:sz w:val="22"/>
          <w:szCs w:val="22"/>
        </w:rPr>
        <w:t xml:space="preserve"> se non pagati spontaneamente dallo </w:t>
      </w:r>
      <w:r w:rsidR="00A8328D" w:rsidRPr="00C1055D">
        <w:rPr>
          <w:rFonts w:cs="Arial"/>
          <w:i/>
          <w:iCs/>
          <w:sz w:val="22"/>
          <w:szCs w:val="22"/>
        </w:rPr>
        <w:t>S</w:t>
      </w:r>
      <w:r w:rsidRPr="00C1055D">
        <w:rPr>
          <w:rFonts w:cs="Arial"/>
          <w:i/>
          <w:iCs/>
          <w:sz w:val="22"/>
          <w:szCs w:val="22"/>
        </w:rPr>
        <w:t>ponsor</w:t>
      </w:r>
      <w:r w:rsidR="00A8328D" w:rsidRPr="00C1055D">
        <w:rPr>
          <w:rFonts w:cs="Arial"/>
          <w:sz w:val="22"/>
          <w:szCs w:val="22"/>
        </w:rPr>
        <w:t>,</w:t>
      </w:r>
      <w:r w:rsidRPr="00C1055D">
        <w:rPr>
          <w:rFonts w:cs="Arial"/>
          <w:sz w:val="22"/>
          <w:szCs w:val="22"/>
        </w:rPr>
        <w:t xml:space="preserve"> saranno prelevati dalla garanzia </w:t>
      </w:r>
      <w:r w:rsidR="00A8328D" w:rsidRPr="00C1055D">
        <w:rPr>
          <w:rFonts w:cs="Arial"/>
          <w:sz w:val="22"/>
          <w:szCs w:val="22"/>
        </w:rPr>
        <w:t>fideiussoria</w:t>
      </w:r>
      <w:r w:rsidRPr="00C1055D">
        <w:rPr>
          <w:rFonts w:cs="Arial"/>
          <w:sz w:val="22"/>
          <w:szCs w:val="22"/>
        </w:rPr>
        <w:t>.</w:t>
      </w:r>
    </w:p>
    <w:p w14:paraId="2DB4672C" w14:textId="3D8ECE28" w:rsidR="008B5A55" w:rsidRPr="00C1055D" w:rsidRDefault="008B5A55" w:rsidP="005F7119">
      <w:pPr>
        <w:ind w:right="709"/>
        <w:contextualSpacing w:val="0"/>
        <w:rPr>
          <w:rFonts w:cs="Arial"/>
          <w:sz w:val="22"/>
          <w:szCs w:val="22"/>
        </w:rPr>
      </w:pPr>
      <w:r w:rsidRPr="00C1055D">
        <w:rPr>
          <w:rFonts w:cs="Arial"/>
          <w:sz w:val="22"/>
          <w:szCs w:val="22"/>
        </w:rPr>
        <w:t xml:space="preserve">Durante le operazioni di collaudo, </w:t>
      </w:r>
      <w:r w:rsidR="008B75AC" w:rsidRPr="00C1055D">
        <w:rPr>
          <w:rFonts w:cs="Arial"/>
          <w:sz w:val="22"/>
          <w:szCs w:val="22"/>
        </w:rPr>
        <w:t xml:space="preserve">l’Istituto </w:t>
      </w:r>
      <w:r w:rsidR="006B559D" w:rsidRPr="00C1055D">
        <w:rPr>
          <w:rFonts w:cs="Arial"/>
          <w:sz w:val="22"/>
          <w:szCs w:val="22"/>
        </w:rPr>
        <w:t>si riserva</w:t>
      </w:r>
      <w:r w:rsidRPr="00C1055D">
        <w:rPr>
          <w:rFonts w:cs="Arial"/>
          <w:sz w:val="22"/>
          <w:szCs w:val="22"/>
        </w:rPr>
        <w:t xml:space="preserve"> la nomina di un proprio soggetto referente per la partecipazione alle operazioni medesime ai fini esclusivi di controllo del corretto adempimento di tutte le attività.</w:t>
      </w:r>
    </w:p>
    <w:p w14:paraId="15F7EA16" w14:textId="30A3D660" w:rsidR="00314CE8" w:rsidRPr="00C1055D" w:rsidRDefault="008B5A55" w:rsidP="005F7119">
      <w:pPr>
        <w:ind w:right="709"/>
        <w:contextualSpacing w:val="0"/>
        <w:jc w:val="center"/>
        <w:rPr>
          <w:rFonts w:cs="Arial"/>
          <w:sz w:val="22"/>
          <w:szCs w:val="22"/>
        </w:rPr>
      </w:pPr>
      <w:r w:rsidRPr="00C1055D">
        <w:rPr>
          <w:rFonts w:cs="Arial"/>
          <w:b/>
          <w:iCs/>
          <w:sz w:val="22"/>
          <w:szCs w:val="22"/>
        </w:rPr>
        <w:t xml:space="preserve">Art. 11 – </w:t>
      </w:r>
      <w:r w:rsidR="00314CE8" w:rsidRPr="00C1055D">
        <w:rPr>
          <w:rFonts w:cs="Arial"/>
          <w:b/>
          <w:iCs/>
          <w:sz w:val="22"/>
          <w:szCs w:val="22"/>
        </w:rPr>
        <w:t>DIVIETO DI CESSIONE DEL CONTRATTO</w:t>
      </w:r>
    </w:p>
    <w:p w14:paraId="244E35CA" w14:textId="4D4FFFA9" w:rsidR="008B5A55" w:rsidRPr="00C1055D" w:rsidRDefault="008B5A55" w:rsidP="005F7119">
      <w:pPr>
        <w:ind w:right="709"/>
        <w:contextualSpacing w:val="0"/>
        <w:rPr>
          <w:rFonts w:cs="Arial"/>
          <w:sz w:val="22"/>
          <w:szCs w:val="22"/>
        </w:rPr>
      </w:pPr>
      <w:r w:rsidRPr="00C1055D">
        <w:rPr>
          <w:rFonts w:cs="Arial"/>
          <w:sz w:val="22"/>
          <w:szCs w:val="22"/>
        </w:rPr>
        <w:t xml:space="preserve">È vietata la cessione, anche parziale, del </w:t>
      </w:r>
      <w:r w:rsidR="00270759" w:rsidRPr="00C1055D">
        <w:rPr>
          <w:rFonts w:cs="Arial"/>
          <w:sz w:val="22"/>
          <w:szCs w:val="22"/>
        </w:rPr>
        <w:t>C</w:t>
      </w:r>
      <w:r w:rsidRPr="00C1055D">
        <w:rPr>
          <w:rFonts w:cs="Arial"/>
          <w:sz w:val="22"/>
          <w:szCs w:val="22"/>
        </w:rPr>
        <w:t>ontratto.</w:t>
      </w:r>
    </w:p>
    <w:p w14:paraId="0CFA310D" w14:textId="3684DCC5" w:rsidR="005B7420" w:rsidRPr="00C1055D" w:rsidRDefault="008B5A55" w:rsidP="005F7119">
      <w:pPr>
        <w:ind w:right="709"/>
        <w:contextualSpacing w:val="0"/>
        <w:rPr>
          <w:rFonts w:cs="Arial"/>
          <w:sz w:val="22"/>
          <w:szCs w:val="22"/>
        </w:rPr>
      </w:pPr>
      <w:r w:rsidRPr="00C1055D">
        <w:rPr>
          <w:rFonts w:cs="Arial"/>
          <w:sz w:val="22"/>
          <w:szCs w:val="22"/>
        </w:rPr>
        <w:t xml:space="preserve">Nei casi di modificazioni soggettive che comportino cessioni di aziende e atti di trasformazione, fusione </w:t>
      </w:r>
      <w:r w:rsidR="00A8328D" w:rsidRPr="00C1055D">
        <w:rPr>
          <w:rFonts w:cs="Arial"/>
          <w:sz w:val="22"/>
          <w:szCs w:val="22"/>
        </w:rPr>
        <w:t>o</w:t>
      </w:r>
      <w:r w:rsidRPr="00C1055D">
        <w:rPr>
          <w:rFonts w:cs="Arial"/>
          <w:sz w:val="22"/>
          <w:szCs w:val="22"/>
        </w:rPr>
        <w:t xml:space="preserve"> scissione relative allo </w:t>
      </w:r>
      <w:r w:rsidR="00A8328D" w:rsidRPr="00C1055D">
        <w:rPr>
          <w:rFonts w:cs="Arial"/>
          <w:i/>
          <w:iCs/>
          <w:sz w:val="22"/>
          <w:szCs w:val="22"/>
        </w:rPr>
        <w:t>S</w:t>
      </w:r>
      <w:r w:rsidRPr="00C1055D">
        <w:rPr>
          <w:rFonts w:cs="Arial"/>
          <w:i/>
          <w:iCs/>
          <w:sz w:val="22"/>
          <w:szCs w:val="22"/>
        </w:rPr>
        <w:t>ponsor</w:t>
      </w:r>
      <w:r w:rsidRPr="00C1055D">
        <w:rPr>
          <w:rFonts w:cs="Arial"/>
          <w:sz w:val="22"/>
          <w:szCs w:val="22"/>
        </w:rPr>
        <w:t xml:space="preserve"> si applicano le disposizioni di cui all’art. 1</w:t>
      </w:r>
      <w:r w:rsidR="00AA058D" w:rsidRPr="00C1055D">
        <w:rPr>
          <w:rFonts w:cs="Arial"/>
          <w:sz w:val="22"/>
          <w:szCs w:val="22"/>
        </w:rPr>
        <w:t>20</w:t>
      </w:r>
      <w:r w:rsidRPr="00C1055D">
        <w:rPr>
          <w:rFonts w:cs="Arial"/>
          <w:sz w:val="22"/>
          <w:szCs w:val="22"/>
        </w:rPr>
        <w:t xml:space="preserve"> del </w:t>
      </w:r>
      <w:r w:rsidR="00AA058D" w:rsidRPr="00C1055D">
        <w:rPr>
          <w:rFonts w:cs="Arial"/>
          <w:sz w:val="22"/>
          <w:szCs w:val="22"/>
        </w:rPr>
        <w:t>Codice dei Contratti Pubblici.</w:t>
      </w:r>
    </w:p>
    <w:p w14:paraId="20A075DF" w14:textId="110FD0B0" w:rsidR="00AA058D" w:rsidRPr="00C1055D" w:rsidRDefault="005B7420" w:rsidP="005F7119">
      <w:pPr>
        <w:ind w:right="709"/>
        <w:contextualSpacing w:val="0"/>
        <w:rPr>
          <w:rFonts w:cs="Arial"/>
          <w:sz w:val="22"/>
          <w:szCs w:val="22"/>
        </w:rPr>
      </w:pPr>
      <w:r w:rsidRPr="00C1055D">
        <w:rPr>
          <w:rFonts w:cs="Arial"/>
          <w:sz w:val="22"/>
          <w:szCs w:val="22"/>
        </w:rPr>
        <w:t xml:space="preserve">In caso di inadempimento degli obblighi di cui al richiamato articolo, il contratto si intenderà risolto di diritto ai sensi dell’art. 1456 c.c. nei confronti dello </w:t>
      </w:r>
      <w:r w:rsidRPr="00C1055D">
        <w:rPr>
          <w:rFonts w:cs="Arial"/>
          <w:i/>
          <w:iCs/>
          <w:sz w:val="22"/>
          <w:szCs w:val="22"/>
        </w:rPr>
        <w:t>Sponsor</w:t>
      </w:r>
      <w:r w:rsidRPr="00C1055D">
        <w:rPr>
          <w:rFonts w:cs="Arial"/>
          <w:sz w:val="22"/>
          <w:szCs w:val="22"/>
        </w:rPr>
        <w:t xml:space="preserve"> inadempiente.</w:t>
      </w:r>
    </w:p>
    <w:p w14:paraId="39EB5EED" w14:textId="4B0475B7" w:rsidR="008B5A55" w:rsidRPr="00C1055D" w:rsidRDefault="008B5A55" w:rsidP="005F7119">
      <w:pPr>
        <w:ind w:right="709"/>
        <w:contextualSpacing w:val="0"/>
        <w:jc w:val="center"/>
        <w:rPr>
          <w:rFonts w:cs="Arial"/>
          <w:sz w:val="22"/>
          <w:szCs w:val="22"/>
        </w:rPr>
      </w:pPr>
      <w:r w:rsidRPr="00C1055D">
        <w:rPr>
          <w:rFonts w:cs="Arial"/>
          <w:b/>
          <w:iCs/>
          <w:sz w:val="22"/>
          <w:szCs w:val="22"/>
        </w:rPr>
        <w:t xml:space="preserve">Art. 12 </w:t>
      </w:r>
      <w:r w:rsidR="00A8328D" w:rsidRPr="00C1055D">
        <w:rPr>
          <w:rFonts w:cs="Arial"/>
          <w:b/>
          <w:iCs/>
          <w:sz w:val="22"/>
          <w:szCs w:val="22"/>
        </w:rPr>
        <w:t>-</w:t>
      </w:r>
      <w:r w:rsidRPr="00C1055D">
        <w:rPr>
          <w:rFonts w:cs="Arial"/>
          <w:b/>
          <w:iCs/>
          <w:sz w:val="22"/>
          <w:szCs w:val="22"/>
        </w:rPr>
        <w:t xml:space="preserve"> PENALI</w:t>
      </w:r>
    </w:p>
    <w:p w14:paraId="081FB2BF" w14:textId="43F51510" w:rsidR="008B5A55" w:rsidRPr="00C1055D" w:rsidRDefault="008B5A55" w:rsidP="005F7119">
      <w:pPr>
        <w:ind w:right="709"/>
        <w:contextualSpacing w:val="0"/>
        <w:rPr>
          <w:rFonts w:cs="Arial"/>
          <w:sz w:val="22"/>
          <w:szCs w:val="22"/>
        </w:rPr>
      </w:pPr>
      <w:r w:rsidRPr="00C1055D">
        <w:rPr>
          <w:rFonts w:cs="Arial"/>
          <w:sz w:val="22"/>
          <w:szCs w:val="22"/>
        </w:rPr>
        <w:t xml:space="preserve">Per ogni inadempimento agli obblighi contrattuali </w:t>
      </w:r>
      <w:r w:rsidR="007F66DB" w:rsidRPr="00C1055D">
        <w:rPr>
          <w:rFonts w:cs="Arial"/>
          <w:sz w:val="22"/>
          <w:szCs w:val="22"/>
        </w:rPr>
        <w:t>lo</w:t>
      </w:r>
      <w:r w:rsidR="00270759" w:rsidRPr="00C1055D">
        <w:rPr>
          <w:rFonts w:cs="Arial"/>
          <w:sz w:val="22"/>
          <w:szCs w:val="22"/>
        </w:rPr>
        <w:t xml:space="preserve"> </w:t>
      </w:r>
      <w:proofErr w:type="spellStart"/>
      <w:r w:rsidR="00270759" w:rsidRPr="00C1055D">
        <w:rPr>
          <w:rFonts w:cs="Arial"/>
          <w:i/>
          <w:iCs/>
          <w:sz w:val="22"/>
          <w:szCs w:val="22"/>
        </w:rPr>
        <w:t>Sponsee</w:t>
      </w:r>
      <w:proofErr w:type="spellEnd"/>
      <w:r w:rsidRPr="00C1055D">
        <w:rPr>
          <w:rFonts w:cs="Arial"/>
          <w:sz w:val="22"/>
          <w:szCs w:val="22"/>
        </w:rPr>
        <w:t xml:space="preserve"> potr</w:t>
      </w:r>
      <w:r w:rsidR="00270759" w:rsidRPr="00C1055D">
        <w:rPr>
          <w:rFonts w:cs="Arial"/>
          <w:sz w:val="22"/>
          <w:szCs w:val="22"/>
        </w:rPr>
        <w:t>anno</w:t>
      </w:r>
      <w:r w:rsidRPr="00C1055D">
        <w:rPr>
          <w:rFonts w:cs="Arial"/>
          <w:sz w:val="22"/>
          <w:szCs w:val="22"/>
        </w:rPr>
        <w:t xml:space="preserve"> applicare, previa contestazione scritta via </w:t>
      </w:r>
      <w:proofErr w:type="spellStart"/>
      <w:r w:rsidRPr="00C1055D">
        <w:rPr>
          <w:rFonts w:cs="Arial"/>
          <w:sz w:val="22"/>
          <w:szCs w:val="22"/>
        </w:rPr>
        <w:t>pec</w:t>
      </w:r>
      <w:proofErr w:type="spellEnd"/>
      <w:r w:rsidRPr="00C1055D">
        <w:rPr>
          <w:rFonts w:cs="Arial"/>
          <w:sz w:val="22"/>
          <w:szCs w:val="22"/>
        </w:rPr>
        <w:t xml:space="preserve"> e concessione di un termine minimo di 7 giorni per le controdeduzioni, una penale giornaliera da un minimo di</w:t>
      </w:r>
      <w:r w:rsidR="00C20F40" w:rsidRPr="00C1055D">
        <w:rPr>
          <w:rFonts w:cs="Arial"/>
          <w:sz w:val="22"/>
          <w:szCs w:val="22"/>
        </w:rPr>
        <w:t xml:space="preserve"> euro ___________</w:t>
      </w:r>
      <w:r w:rsidRPr="00C1055D">
        <w:rPr>
          <w:rFonts w:cs="Arial"/>
          <w:sz w:val="22"/>
          <w:szCs w:val="22"/>
        </w:rPr>
        <w:t xml:space="preserve"> sino ad un massimo del 10% del valore del </w:t>
      </w:r>
      <w:r w:rsidR="00675C6A" w:rsidRPr="00C1055D">
        <w:rPr>
          <w:rFonts w:cs="Arial"/>
          <w:sz w:val="22"/>
          <w:szCs w:val="22"/>
        </w:rPr>
        <w:t>C</w:t>
      </w:r>
      <w:r w:rsidRPr="00C1055D">
        <w:rPr>
          <w:rFonts w:cs="Arial"/>
          <w:sz w:val="22"/>
          <w:szCs w:val="22"/>
        </w:rPr>
        <w:t>ontratto.</w:t>
      </w:r>
    </w:p>
    <w:p w14:paraId="2EC691AF" w14:textId="1BBF2CFA" w:rsidR="008B5A55" w:rsidRPr="00C1055D" w:rsidRDefault="008B5A55" w:rsidP="005F7119">
      <w:pPr>
        <w:ind w:right="709"/>
        <w:contextualSpacing w:val="0"/>
        <w:rPr>
          <w:rFonts w:cs="Arial"/>
          <w:sz w:val="22"/>
          <w:szCs w:val="22"/>
        </w:rPr>
      </w:pPr>
      <w:r w:rsidRPr="00C1055D">
        <w:rPr>
          <w:rFonts w:cs="Arial"/>
          <w:sz w:val="22"/>
          <w:szCs w:val="22"/>
        </w:rPr>
        <w:lastRenderedPageBreak/>
        <w:t>L’importo della penale terrà conto della gravità dell’inadempimento e delle sue conseguenze economiche e del potenziale danno di immagine al</w:t>
      </w:r>
      <w:r w:rsidR="00B00B36" w:rsidRPr="00C1055D">
        <w:rPr>
          <w:rFonts w:cs="Arial"/>
          <w:sz w:val="22"/>
          <w:szCs w:val="22"/>
        </w:rPr>
        <w:t xml:space="preserve">lo </w:t>
      </w:r>
      <w:proofErr w:type="spellStart"/>
      <w:r w:rsidR="00A8328D" w:rsidRPr="00C1055D">
        <w:rPr>
          <w:rFonts w:cs="Arial"/>
          <w:i/>
          <w:iCs/>
          <w:sz w:val="22"/>
          <w:szCs w:val="22"/>
        </w:rPr>
        <w:t>S</w:t>
      </w:r>
      <w:r w:rsidR="00B00B36" w:rsidRPr="00C1055D">
        <w:rPr>
          <w:rFonts w:cs="Arial"/>
          <w:i/>
          <w:iCs/>
          <w:sz w:val="22"/>
          <w:szCs w:val="22"/>
        </w:rPr>
        <w:t>ponsee</w:t>
      </w:r>
      <w:proofErr w:type="spellEnd"/>
      <w:r w:rsidR="008B75AC" w:rsidRPr="00C1055D">
        <w:rPr>
          <w:rFonts w:cs="Arial"/>
          <w:sz w:val="22"/>
          <w:szCs w:val="22"/>
        </w:rPr>
        <w:t xml:space="preserve">, </w:t>
      </w:r>
      <w:r w:rsidRPr="00C1055D">
        <w:rPr>
          <w:rFonts w:cs="Arial"/>
          <w:sz w:val="22"/>
          <w:szCs w:val="22"/>
        </w:rPr>
        <w:t>nonché del comportamento recidivo e di quello di ravvedimento operoso.</w:t>
      </w:r>
    </w:p>
    <w:p w14:paraId="45EF1A48" w14:textId="58498DC9" w:rsidR="009A4CBD" w:rsidRPr="00C1055D" w:rsidRDefault="009A4CBD" w:rsidP="009A4CBD">
      <w:pPr>
        <w:ind w:right="709"/>
        <w:contextualSpacing w:val="0"/>
        <w:rPr>
          <w:rFonts w:cs="Arial"/>
          <w:sz w:val="22"/>
          <w:szCs w:val="22"/>
        </w:rPr>
      </w:pPr>
      <w:r w:rsidRPr="00C1055D">
        <w:rPr>
          <w:rFonts w:cs="Arial"/>
          <w:sz w:val="22"/>
          <w:szCs w:val="22"/>
        </w:rPr>
        <w:t xml:space="preserve">La rifusione delle spese sostenute </w:t>
      </w:r>
      <w:r w:rsidR="00532711" w:rsidRPr="00C1055D">
        <w:rPr>
          <w:rFonts w:cs="Arial"/>
          <w:sz w:val="22"/>
          <w:szCs w:val="22"/>
        </w:rPr>
        <w:t>da</w:t>
      </w:r>
      <w:r w:rsidR="006B559D" w:rsidRPr="00C1055D">
        <w:rPr>
          <w:rFonts w:cs="Arial"/>
          <w:sz w:val="22"/>
          <w:szCs w:val="22"/>
        </w:rPr>
        <w:t xml:space="preserve">llo </w:t>
      </w:r>
      <w:proofErr w:type="spellStart"/>
      <w:r w:rsidR="00532711" w:rsidRPr="00C1055D">
        <w:rPr>
          <w:rFonts w:cs="Arial"/>
          <w:i/>
          <w:iCs/>
          <w:sz w:val="22"/>
          <w:szCs w:val="22"/>
        </w:rPr>
        <w:t>Sponsee</w:t>
      </w:r>
      <w:proofErr w:type="spellEnd"/>
      <w:r w:rsidR="00E95563" w:rsidRPr="00C1055D">
        <w:rPr>
          <w:rFonts w:cs="Arial"/>
          <w:sz w:val="22"/>
          <w:szCs w:val="22"/>
        </w:rPr>
        <w:t xml:space="preserve"> </w:t>
      </w:r>
      <w:r w:rsidRPr="00C1055D">
        <w:rPr>
          <w:rFonts w:cs="Arial"/>
          <w:sz w:val="22"/>
          <w:szCs w:val="22"/>
        </w:rPr>
        <w:t>per porre rimedio ad</w:t>
      </w:r>
      <w:r w:rsidR="00532711" w:rsidRPr="00C1055D">
        <w:rPr>
          <w:rFonts w:cs="Arial"/>
          <w:sz w:val="22"/>
          <w:szCs w:val="22"/>
        </w:rPr>
        <w:t xml:space="preserve"> eventuali</w:t>
      </w:r>
      <w:r w:rsidRPr="00C1055D">
        <w:rPr>
          <w:rFonts w:cs="Arial"/>
          <w:sz w:val="22"/>
          <w:szCs w:val="22"/>
        </w:rPr>
        <w:t xml:space="preserve"> inadempimenti contrattuali del</w:t>
      </w:r>
      <w:r w:rsidR="00E95563" w:rsidRPr="00C1055D">
        <w:rPr>
          <w:rFonts w:cs="Arial"/>
          <w:sz w:val="22"/>
          <w:szCs w:val="22"/>
        </w:rPr>
        <w:t xml:space="preserve">lo </w:t>
      </w:r>
      <w:r w:rsidR="00E95563" w:rsidRPr="00C1055D">
        <w:rPr>
          <w:rFonts w:cs="Arial"/>
          <w:i/>
          <w:iCs/>
          <w:sz w:val="22"/>
          <w:szCs w:val="22"/>
        </w:rPr>
        <w:t>Sponsor</w:t>
      </w:r>
      <w:r w:rsidRPr="00C1055D">
        <w:rPr>
          <w:rFonts w:cs="Arial"/>
          <w:sz w:val="22"/>
          <w:szCs w:val="22"/>
        </w:rPr>
        <w:t xml:space="preserve">, così come l’applicazione di penali, formeranno oggetto di specifica richiesta scritta di corresponsione da parte </w:t>
      </w:r>
      <w:r w:rsidR="006B559D" w:rsidRPr="00C1055D">
        <w:rPr>
          <w:rFonts w:cs="Arial"/>
          <w:sz w:val="22"/>
          <w:szCs w:val="22"/>
        </w:rPr>
        <w:t>dello</w:t>
      </w:r>
      <w:r w:rsidR="00532711" w:rsidRPr="00C1055D">
        <w:rPr>
          <w:rFonts w:cs="Arial"/>
          <w:sz w:val="22"/>
          <w:szCs w:val="22"/>
        </w:rPr>
        <w:t xml:space="preserve"> </w:t>
      </w:r>
      <w:proofErr w:type="spellStart"/>
      <w:r w:rsidR="00532711" w:rsidRPr="00C1055D">
        <w:rPr>
          <w:rFonts w:cs="Arial"/>
          <w:i/>
          <w:iCs/>
          <w:sz w:val="22"/>
          <w:szCs w:val="22"/>
        </w:rPr>
        <w:t>Sponsee</w:t>
      </w:r>
      <w:proofErr w:type="spellEnd"/>
      <w:r w:rsidR="00E65766" w:rsidRPr="00C1055D">
        <w:rPr>
          <w:rFonts w:cs="Arial"/>
          <w:sz w:val="22"/>
          <w:szCs w:val="22"/>
        </w:rPr>
        <w:t xml:space="preserve"> allo Sponsor</w:t>
      </w:r>
      <w:r w:rsidRPr="00C1055D">
        <w:rPr>
          <w:rFonts w:cs="Arial"/>
          <w:sz w:val="22"/>
          <w:szCs w:val="22"/>
        </w:rPr>
        <w:t xml:space="preserve">. </w:t>
      </w:r>
    </w:p>
    <w:p w14:paraId="5DAAF9CA" w14:textId="415EB97C" w:rsidR="00864161" w:rsidRPr="00C1055D" w:rsidRDefault="00864161" w:rsidP="00864161">
      <w:pPr>
        <w:ind w:right="709"/>
        <w:contextualSpacing w:val="0"/>
        <w:rPr>
          <w:rFonts w:cs="Arial"/>
          <w:sz w:val="22"/>
          <w:szCs w:val="22"/>
        </w:rPr>
      </w:pPr>
      <w:r w:rsidRPr="00C1055D">
        <w:rPr>
          <w:rFonts w:cs="Arial"/>
          <w:sz w:val="22"/>
          <w:szCs w:val="22"/>
        </w:rPr>
        <w:t>Le somme relative alle penali comminate nonché quelle inerenti al recupero delle sopr</w:t>
      </w:r>
      <w:r w:rsidR="006B559D" w:rsidRPr="00C1055D">
        <w:rPr>
          <w:rFonts w:cs="Arial"/>
          <w:sz w:val="22"/>
          <w:szCs w:val="22"/>
        </w:rPr>
        <w:t>a indicate spese sostenute dallo</w:t>
      </w:r>
      <w:r w:rsidRPr="00C1055D">
        <w:rPr>
          <w:rFonts w:cs="Arial"/>
          <w:sz w:val="22"/>
          <w:szCs w:val="22"/>
        </w:rPr>
        <w:t xml:space="preserve"> </w:t>
      </w:r>
      <w:proofErr w:type="spellStart"/>
      <w:r w:rsidRPr="00C1055D">
        <w:rPr>
          <w:rFonts w:cs="Arial"/>
          <w:i/>
          <w:iCs/>
          <w:sz w:val="22"/>
          <w:szCs w:val="22"/>
        </w:rPr>
        <w:t>Sponsee</w:t>
      </w:r>
      <w:proofErr w:type="spellEnd"/>
      <w:r w:rsidRPr="00C1055D">
        <w:rPr>
          <w:rFonts w:cs="Arial"/>
          <w:sz w:val="22"/>
          <w:szCs w:val="22"/>
        </w:rPr>
        <w:t xml:space="preserve"> saranno prelevate dalla garanzia costituita di cui al precedente articolo 8.</w:t>
      </w:r>
    </w:p>
    <w:p w14:paraId="474931DA" w14:textId="62D0DAD9" w:rsidR="008B5A55" w:rsidRPr="00C1055D" w:rsidRDefault="008B5A55" w:rsidP="005F7119">
      <w:pPr>
        <w:ind w:right="709"/>
        <w:contextualSpacing w:val="0"/>
        <w:rPr>
          <w:rFonts w:cs="Arial"/>
          <w:sz w:val="22"/>
          <w:szCs w:val="22"/>
        </w:rPr>
      </w:pPr>
      <w:r w:rsidRPr="00C1055D">
        <w:rPr>
          <w:rFonts w:cs="Arial"/>
          <w:sz w:val="22"/>
          <w:szCs w:val="22"/>
        </w:rPr>
        <w:t xml:space="preserve">È salvo il diritto al risarcimento dell’eventuale ulteriore danno, nonché di tutte le eventuali azioni in tema di risoluzione in danno del </w:t>
      </w:r>
      <w:r w:rsidR="00675C6A" w:rsidRPr="00C1055D">
        <w:rPr>
          <w:rFonts w:cs="Arial"/>
          <w:sz w:val="22"/>
          <w:szCs w:val="22"/>
        </w:rPr>
        <w:t>C</w:t>
      </w:r>
      <w:r w:rsidRPr="00C1055D">
        <w:rPr>
          <w:rFonts w:cs="Arial"/>
          <w:sz w:val="22"/>
          <w:szCs w:val="22"/>
        </w:rPr>
        <w:t>ontratto.</w:t>
      </w:r>
    </w:p>
    <w:p w14:paraId="4D4A7152" w14:textId="026C374D" w:rsidR="008B5A55" w:rsidRPr="00C1055D" w:rsidRDefault="008B5A55" w:rsidP="00270759">
      <w:pPr>
        <w:tabs>
          <w:tab w:val="left" w:pos="8929"/>
        </w:tabs>
        <w:ind w:right="709"/>
        <w:contextualSpacing w:val="0"/>
        <w:jc w:val="center"/>
        <w:rPr>
          <w:rFonts w:cs="Arial"/>
          <w:b/>
          <w:iCs/>
          <w:sz w:val="22"/>
          <w:szCs w:val="22"/>
        </w:rPr>
      </w:pPr>
      <w:r w:rsidRPr="00C1055D">
        <w:rPr>
          <w:rFonts w:cs="Arial"/>
          <w:b/>
          <w:iCs/>
          <w:sz w:val="22"/>
          <w:szCs w:val="22"/>
        </w:rPr>
        <w:t>Art. 13 -</w:t>
      </w:r>
      <w:r w:rsidR="00BB545B" w:rsidRPr="00C1055D">
        <w:rPr>
          <w:rFonts w:cs="Arial"/>
          <w:b/>
          <w:iCs/>
          <w:sz w:val="22"/>
          <w:szCs w:val="22"/>
        </w:rPr>
        <w:t xml:space="preserve"> </w:t>
      </w:r>
      <w:r w:rsidRPr="00C1055D">
        <w:rPr>
          <w:rFonts w:cs="Arial"/>
          <w:b/>
          <w:iCs/>
          <w:sz w:val="22"/>
          <w:szCs w:val="22"/>
        </w:rPr>
        <w:t xml:space="preserve">RISOLUZIONE </w:t>
      </w:r>
      <w:r w:rsidRPr="00C1055D">
        <w:rPr>
          <w:rFonts w:cs="Arial"/>
          <w:b/>
          <w:i/>
          <w:sz w:val="22"/>
          <w:szCs w:val="22"/>
        </w:rPr>
        <w:t xml:space="preserve">IPSO </w:t>
      </w:r>
      <w:r w:rsidR="00C20F40" w:rsidRPr="00C1055D">
        <w:rPr>
          <w:rFonts w:cs="Arial"/>
          <w:b/>
          <w:i/>
          <w:sz w:val="22"/>
          <w:szCs w:val="22"/>
        </w:rPr>
        <w:t>I</w:t>
      </w:r>
      <w:r w:rsidRPr="00C1055D">
        <w:rPr>
          <w:rFonts w:cs="Arial"/>
          <w:b/>
          <w:i/>
          <w:sz w:val="22"/>
          <w:szCs w:val="22"/>
        </w:rPr>
        <w:t>URE</w:t>
      </w:r>
      <w:r w:rsidRPr="00C1055D">
        <w:rPr>
          <w:rFonts w:cs="Arial"/>
          <w:b/>
          <w:iCs/>
          <w:sz w:val="22"/>
          <w:szCs w:val="22"/>
        </w:rPr>
        <w:t xml:space="preserve"> E RISOLUZIONE PER INADEMPIENZA</w:t>
      </w:r>
    </w:p>
    <w:p w14:paraId="64FA7560" w14:textId="515A8D24" w:rsidR="008B5A55" w:rsidRPr="00C1055D" w:rsidRDefault="008B75AC" w:rsidP="00270759">
      <w:pPr>
        <w:tabs>
          <w:tab w:val="left" w:pos="8789"/>
          <w:tab w:val="left" w:pos="8929"/>
        </w:tabs>
        <w:ind w:right="849"/>
        <w:contextualSpacing w:val="0"/>
        <w:rPr>
          <w:rFonts w:cs="Arial"/>
          <w:sz w:val="22"/>
          <w:szCs w:val="22"/>
        </w:rPr>
      </w:pPr>
      <w:bookmarkStart w:id="2" w:name="_Hlk176433863"/>
      <w:r w:rsidRPr="00C1055D">
        <w:rPr>
          <w:rFonts w:cs="Arial"/>
          <w:sz w:val="22"/>
          <w:szCs w:val="22"/>
        </w:rPr>
        <w:t xml:space="preserve">L’Istituto </w:t>
      </w:r>
      <w:r w:rsidR="006B559D" w:rsidRPr="00C1055D">
        <w:rPr>
          <w:rFonts w:cs="Arial"/>
          <w:sz w:val="22"/>
          <w:szCs w:val="22"/>
        </w:rPr>
        <w:t>si riserva</w:t>
      </w:r>
      <w:r w:rsidR="00785398" w:rsidRPr="00C1055D">
        <w:rPr>
          <w:rFonts w:cs="Arial"/>
          <w:sz w:val="22"/>
          <w:szCs w:val="22"/>
        </w:rPr>
        <w:t xml:space="preserve"> </w:t>
      </w:r>
      <w:bookmarkEnd w:id="2"/>
      <w:r w:rsidR="008B5A55" w:rsidRPr="00C1055D">
        <w:rPr>
          <w:rFonts w:cs="Arial"/>
          <w:sz w:val="22"/>
          <w:szCs w:val="22"/>
        </w:rPr>
        <w:t xml:space="preserve">la facoltà di risolvere </w:t>
      </w:r>
      <w:r w:rsidR="008B5A55" w:rsidRPr="00C1055D">
        <w:rPr>
          <w:rFonts w:cs="Arial"/>
          <w:i/>
          <w:iCs/>
          <w:sz w:val="22"/>
          <w:szCs w:val="22"/>
        </w:rPr>
        <w:t xml:space="preserve">ipso </w:t>
      </w:r>
      <w:r w:rsidR="00C20F40" w:rsidRPr="00C1055D">
        <w:rPr>
          <w:rFonts w:cs="Arial"/>
          <w:i/>
          <w:iCs/>
          <w:sz w:val="22"/>
          <w:szCs w:val="22"/>
        </w:rPr>
        <w:t>i</w:t>
      </w:r>
      <w:r w:rsidR="008B5A55" w:rsidRPr="00C1055D">
        <w:rPr>
          <w:rFonts w:cs="Arial"/>
          <w:i/>
          <w:iCs/>
          <w:sz w:val="22"/>
          <w:szCs w:val="22"/>
        </w:rPr>
        <w:t>ure</w:t>
      </w:r>
      <w:r w:rsidR="008B5A55" w:rsidRPr="00C1055D">
        <w:rPr>
          <w:rFonts w:cs="Arial"/>
          <w:sz w:val="22"/>
          <w:szCs w:val="22"/>
        </w:rPr>
        <w:t xml:space="preserve"> ex art. 1456 </w:t>
      </w:r>
      <w:r w:rsidR="00270759" w:rsidRPr="00C1055D">
        <w:rPr>
          <w:rFonts w:cs="Arial"/>
          <w:sz w:val="22"/>
          <w:szCs w:val="22"/>
        </w:rPr>
        <w:t xml:space="preserve">c.c. </w:t>
      </w:r>
      <w:r w:rsidR="008B5A55" w:rsidRPr="00C1055D">
        <w:rPr>
          <w:rFonts w:cs="Arial"/>
          <w:sz w:val="22"/>
          <w:szCs w:val="22"/>
        </w:rPr>
        <w:t xml:space="preserve">il presente </w:t>
      </w:r>
      <w:r w:rsidR="00270759" w:rsidRPr="00C1055D">
        <w:rPr>
          <w:rFonts w:cs="Arial"/>
          <w:sz w:val="22"/>
          <w:szCs w:val="22"/>
        </w:rPr>
        <w:t>C</w:t>
      </w:r>
      <w:r w:rsidR="008B5A55" w:rsidRPr="00C1055D">
        <w:rPr>
          <w:rFonts w:cs="Arial"/>
          <w:sz w:val="22"/>
          <w:szCs w:val="22"/>
        </w:rPr>
        <w:t xml:space="preserve">ontratto, mediante comunicazione via </w:t>
      </w:r>
      <w:proofErr w:type="spellStart"/>
      <w:r w:rsidR="008B5A55" w:rsidRPr="00C1055D">
        <w:rPr>
          <w:rFonts w:cs="Arial"/>
          <w:sz w:val="22"/>
          <w:szCs w:val="22"/>
        </w:rPr>
        <w:t>pec</w:t>
      </w:r>
      <w:proofErr w:type="spellEnd"/>
      <w:r w:rsidR="008B5A55" w:rsidRPr="00C1055D">
        <w:rPr>
          <w:rFonts w:cs="Arial"/>
          <w:sz w:val="22"/>
          <w:szCs w:val="22"/>
        </w:rPr>
        <w:t xml:space="preserve"> e senza necessità di costituzione in mora da parte dell’A</w:t>
      </w:r>
      <w:r w:rsidR="00B470B4" w:rsidRPr="00C1055D">
        <w:rPr>
          <w:rFonts w:cs="Arial"/>
          <w:sz w:val="22"/>
          <w:szCs w:val="22"/>
        </w:rPr>
        <w:t xml:space="preserve">genzia stessa, </w:t>
      </w:r>
      <w:r w:rsidR="008B5A55" w:rsidRPr="00C1055D">
        <w:rPr>
          <w:rFonts w:cs="Arial"/>
          <w:sz w:val="22"/>
          <w:szCs w:val="22"/>
        </w:rPr>
        <w:t>nei seguenti casi:</w:t>
      </w:r>
    </w:p>
    <w:p w14:paraId="46D12543" w14:textId="05772BE2" w:rsidR="00270759" w:rsidRPr="00C1055D" w:rsidRDefault="008B5A55" w:rsidP="00270759">
      <w:pPr>
        <w:tabs>
          <w:tab w:val="left" w:pos="8789"/>
          <w:tab w:val="left" w:pos="8929"/>
        </w:tabs>
        <w:ind w:left="993" w:right="849" w:hanging="426"/>
        <w:contextualSpacing w:val="0"/>
        <w:rPr>
          <w:rFonts w:cs="Arial"/>
          <w:sz w:val="22"/>
          <w:szCs w:val="22"/>
        </w:rPr>
      </w:pPr>
      <w:r w:rsidRPr="00C1055D">
        <w:rPr>
          <w:rFonts w:cs="Arial"/>
          <w:sz w:val="22"/>
          <w:szCs w:val="22"/>
        </w:rPr>
        <w:t>a)</w:t>
      </w:r>
      <w:r w:rsidRPr="00C1055D">
        <w:rPr>
          <w:rFonts w:cs="Arial"/>
          <w:sz w:val="22"/>
          <w:szCs w:val="22"/>
        </w:rPr>
        <w:tab/>
        <w:t>grave errore nella progettazione</w:t>
      </w:r>
      <w:r w:rsidR="00675C6A" w:rsidRPr="00C1055D">
        <w:rPr>
          <w:rFonts w:cs="Arial"/>
          <w:sz w:val="22"/>
          <w:szCs w:val="22"/>
        </w:rPr>
        <w:t>;</w:t>
      </w:r>
    </w:p>
    <w:p w14:paraId="4E799185" w14:textId="47DB22A4" w:rsidR="00270759" w:rsidRPr="00C1055D" w:rsidRDefault="008B5A55" w:rsidP="00270759">
      <w:pPr>
        <w:tabs>
          <w:tab w:val="left" w:pos="8789"/>
          <w:tab w:val="left" w:pos="8929"/>
        </w:tabs>
        <w:ind w:left="993" w:right="849" w:hanging="426"/>
        <w:contextualSpacing w:val="0"/>
        <w:rPr>
          <w:rFonts w:cs="Arial"/>
          <w:sz w:val="22"/>
          <w:szCs w:val="22"/>
        </w:rPr>
      </w:pPr>
      <w:r w:rsidRPr="00C1055D">
        <w:rPr>
          <w:rFonts w:cs="Arial"/>
          <w:sz w:val="22"/>
          <w:szCs w:val="22"/>
        </w:rPr>
        <w:t>b)</w:t>
      </w:r>
      <w:r w:rsidRPr="00C1055D">
        <w:rPr>
          <w:rFonts w:cs="Arial"/>
          <w:sz w:val="22"/>
          <w:szCs w:val="22"/>
        </w:rPr>
        <w:tab/>
        <w:t>grave errore o negligenza nella fornitura/messa in opera/esecuzione</w:t>
      </w:r>
      <w:r w:rsidR="00675C6A" w:rsidRPr="00C1055D">
        <w:rPr>
          <w:rFonts w:cs="Arial"/>
          <w:sz w:val="22"/>
          <w:szCs w:val="22"/>
        </w:rPr>
        <w:t>;</w:t>
      </w:r>
    </w:p>
    <w:p w14:paraId="40EDA839" w14:textId="1BD0C063" w:rsidR="00270759" w:rsidRPr="00C1055D" w:rsidRDefault="008B5A55" w:rsidP="00270759">
      <w:pPr>
        <w:tabs>
          <w:tab w:val="left" w:pos="8789"/>
          <w:tab w:val="left" w:pos="8929"/>
        </w:tabs>
        <w:ind w:left="993" w:right="849" w:hanging="426"/>
        <w:contextualSpacing w:val="0"/>
        <w:rPr>
          <w:rFonts w:cs="Arial"/>
          <w:sz w:val="22"/>
          <w:szCs w:val="22"/>
        </w:rPr>
      </w:pPr>
      <w:r w:rsidRPr="00C1055D">
        <w:rPr>
          <w:rFonts w:cs="Arial"/>
          <w:sz w:val="22"/>
          <w:szCs w:val="22"/>
        </w:rPr>
        <w:t>c)</w:t>
      </w:r>
      <w:r w:rsidRPr="00C1055D">
        <w:rPr>
          <w:rFonts w:cs="Arial"/>
          <w:sz w:val="22"/>
          <w:szCs w:val="22"/>
        </w:rPr>
        <w:tab/>
        <w:t xml:space="preserve">grave inadempienza contrattuale giudicata lesiva dell’immagine </w:t>
      </w:r>
      <w:r w:rsidR="008B75AC" w:rsidRPr="00C1055D">
        <w:rPr>
          <w:rFonts w:cs="Arial"/>
          <w:sz w:val="22"/>
          <w:szCs w:val="22"/>
        </w:rPr>
        <w:t xml:space="preserve">dell’Istituto </w:t>
      </w:r>
      <w:r w:rsidRPr="00C1055D">
        <w:rPr>
          <w:rFonts w:cs="Arial"/>
          <w:sz w:val="22"/>
          <w:szCs w:val="22"/>
        </w:rPr>
        <w:t>o</w:t>
      </w:r>
      <w:r w:rsidR="00675C6A" w:rsidRPr="00C1055D">
        <w:rPr>
          <w:rFonts w:cs="Arial"/>
          <w:sz w:val="22"/>
          <w:szCs w:val="22"/>
        </w:rPr>
        <w:t>ppure</w:t>
      </w:r>
      <w:r w:rsidRPr="00C1055D">
        <w:rPr>
          <w:rFonts w:cs="Arial"/>
          <w:sz w:val="22"/>
          <w:szCs w:val="22"/>
        </w:rPr>
        <w:t xml:space="preserve"> che abbia arrecato grave danno a terzi;</w:t>
      </w:r>
    </w:p>
    <w:p w14:paraId="3104A669" w14:textId="77777777" w:rsidR="00270759" w:rsidRPr="00C1055D" w:rsidRDefault="008B5A55" w:rsidP="00270759">
      <w:pPr>
        <w:tabs>
          <w:tab w:val="left" w:pos="8789"/>
          <w:tab w:val="left" w:pos="8929"/>
        </w:tabs>
        <w:ind w:left="993" w:right="849" w:hanging="426"/>
        <w:contextualSpacing w:val="0"/>
        <w:rPr>
          <w:rFonts w:cs="Arial"/>
          <w:sz w:val="22"/>
          <w:szCs w:val="22"/>
        </w:rPr>
      </w:pPr>
      <w:r w:rsidRPr="00C1055D">
        <w:rPr>
          <w:rFonts w:cs="Arial"/>
          <w:sz w:val="22"/>
          <w:szCs w:val="22"/>
        </w:rPr>
        <w:t>d)</w:t>
      </w:r>
      <w:r w:rsidRPr="00C1055D">
        <w:rPr>
          <w:rFonts w:cs="Arial"/>
          <w:sz w:val="22"/>
          <w:szCs w:val="22"/>
        </w:rPr>
        <w:tab/>
        <w:t>ritardo non motivato, superiore a 30 giorni, nell’inizio delle attività rispetto alle tempistiche indicate;</w:t>
      </w:r>
    </w:p>
    <w:p w14:paraId="274B39B0" w14:textId="77777777" w:rsidR="00270759" w:rsidRPr="00C1055D" w:rsidRDefault="008B5A55" w:rsidP="00270759">
      <w:pPr>
        <w:tabs>
          <w:tab w:val="left" w:pos="8789"/>
          <w:tab w:val="left" w:pos="8929"/>
        </w:tabs>
        <w:ind w:left="993" w:right="849" w:hanging="426"/>
        <w:contextualSpacing w:val="0"/>
        <w:rPr>
          <w:rFonts w:cs="Arial"/>
          <w:sz w:val="22"/>
          <w:szCs w:val="22"/>
        </w:rPr>
      </w:pPr>
      <w:r w:rsidRPr="00C1055D">
        <w:rPr>
          <w:rFonts w:cs="Arial"/>
          <w:sz w:val="22"/>
          <w:szCs w:val="22"/>
        </w:rPr>
        <w:t>e)</w:t>
      </w:r>
      <w:r w:rsidRPr="00C1055D">
        <w:rPr>
          <w:rFonts w:cs="Arial"/>
          <w:sz w:val="22"/>
          <w:szCs w:val="22"/>
        </w:rPr>
        <w:tab/>
        <w:t xml:space="preserve">cessione, anche parziale, del </w:t>
      </w:r>
      <w:r w:rsidR="00270759" w:rsidRPr="00C1055D">
        <w:rPr>
          <w:rFonts w:cs="Arial"/>
          <w:sz w:val="22"/>
          <w:szCs w:val="22"/>
        </w:rPr>
        <w:t>C</w:t>
      </w:r>
      <w:r w:rsidRPr="00C1055D">
        <w:rPr>
          <w:rFonts w:cs="Arial"/>
          <w:sz w:val="22"/>
          <w:szCs w:val="22"/>
        </w:rPr>
        <w:t>ontratto;</w:t>
      </w:r>
    </w:p>
    <w:p w14:paraId="60F39E5D" w14:textId="77777777" w:rsidR="00270759" w:rsidRPr="00C1055D" w:rsidRDefault="008B5A55" w:rsidP="00270759">
      <w:pPr>
        <w:tabs>
          <w:tab w:val="left" w:pos="8789"/>
          <w:tab w:val="left" w:pos="8929"/>
        </w:tabs>
        <w:ind w:left="993" w:right="849" w:hanging="426"/>
        <w:contextualSpacing w:val="0"/>
        <w:rPr>
          <w:rFonts w:cs="Arial"/>
          <w:sz w:val="22"/>
          <w:szCs w:val="22"/>
        </w:rPr>
      </w:pPr>
      <w:r w:rsidRPr="00C1055D">
        <w:rPr>
          <w:rFonts w:cs="Arial"/>
          <w:sz w:val="22"/>
          <w:szCs w:val="22"/>
        </w:rPr>
        <w:t>f)</w:t>
      </w:r>
      <w:r w:rsidRPr="00C1055D">
        <w:rPr>
          <w:rFonts w:cs="Arial"/>
          <w:sz w:val="22"/>
          <w:szCs w:val="22"/>
        </w:rPr>
        <w:tab/>
        <w:t>mancato rispetto delle norme sul lavoro e sulla sicurezza (</w:t>
      </w:r>
      <w:r w:rsidR="00AA058D" w:rsidRPr="00C1055D">
        <w:rPr>
          <w:rFonts w:cs="Arial"/>
          <w:sz w:val="22"/>
          <w:szCs w:val="22"/>
        </w:rPr>
        <w:t>D.lgs.</w:t>
      </w:r>
      <w:r w:rsidRPr="00C1055D">
        <w:rPr>
          <w:rFonts w:cs="Arial"/>
          <w:sz w:val="22"/>
          <w:szCs w:val="22"/>
        </w:rPr>
        <w:t xml:space="preserve"> n. 81/2008);</w:t>
      </w:r>
    </w:p>
    <w:p w14:paraId="0047E1CB" w14:textId="44CF9BA8" w:rsidR="00270759" w:rsidRPr="00C1055D" w:rsidRDefault="008B5A55" w:rsidP="00270759">
      <w:pPr>
        <w:tabs>
          <w:tab w:val="left" w:pos="8789"/>
          <w:tab w:val="left" w:pos="8929"/>
        </w:tabs>
        <w:ind w:left="993" w:right="849" w:hanging="426"/>
        <w:contextualSpacing w:val="0"/>
        <w:rPr>
          <w:rFonts w:cs="Arial"/>
          <w:sz w:val="22"/>
          <w:szCs w:val="22"/>
        </w:rPr>
      </w:pPr>
      <w:r w:rsidRPr="00C1055D">
        <w:rPr>
          <w:rFonts w:cs="Arial"/>
          <w:sz w:val="22"/>
          <w:szCs w:val="22"/>
        </w:rPr>
        <w:t>g)</w:t>
      </w:r>
      <w:r w:rsidRPr="00C1055D">
        <w:rPr>
          <w:rFonts w:cs="Arial"/>
          <w:sz w:val="22"/>
          <w:szCs w:val="22"/>
        </w:rPr>
        <w:tab/>
        <w:t>violazione delle disposizioni nelle transazioni finanziarie che non hanno consentito la piena tracciabilità, come previsto dall’art. 3</w:t>
      </w:r>
      <w:r w:rsidR="00A656AC" w:rsidRPr="00C1055D">
        <w:rPr>
          <w:rFonts w:cs="Arial"/>
          <w:sz w:val="22"/>
          <w:szCs w:val="22"/>
        </w:rPr>
        <w:t>,</w:t>
      </w:r>
      <w:r w:rsidRPr="00C1055D">
        <w:rPr>
          <w:rFonts w:cs="Arial"/>
          <w:sz w:val="22"/>
          <w:szCs w:val="22"/>
        </w:rPr>
        <w:t xml:space="preserve"> comma 8</w:t>
      </w:r>
      <w:r w:rsidR="00A656AC" w:rsidRPr="00C1055D">
        <w:rPr>
          <w:rFonts w:cs="Arial"/>
          <w:sz w:val="22"/>
          <w:szCs w:val="22"/>
        </w:rPr>
        <w:t>,</w:t>
      </w:r>
      <w:r w:rsidRPr="00C1055D">
        <w:rPr>
          <w:rFonts w:cs="Arial"/>
          <w:sz w:val="22"/>
          <w:szCs w:val="22"/>
        </w:rPr>
        <w:t xml:space="preserve"> della Legge n. 136</w:t>
      </w:r>
      <w:r w:rsidR="00A656AC" w:rsidRPr="00C1055D">
        <w:rPr>
          <w:rFonts w:cs="Arial"/>
          <w:sz w:val="22"/>
          <w:szCs w:val="22"/>
        </w:rPr>
        <w:t>/2010</w:t>
      </w:r>
      <w:r w:rsidRPr="00C1055D">
        <w:rPr>
          <w:rFonts w:cs="Arial"/>
          <w:sz w:val="22"/>
          <w:szCs w:val="22"/>
        </w:rPr>
        <w:t>;</w:t>
      </w:r>
    </w:p>
    <w:p w14:paraId="22C80020" w14:textId="77777777" w:rsidR="00270759" w:rsidRPr="00C1055D" w:rsidRDefault="008B5A55" w:rsidP="00270759">
      <w:pPr>
        <w:tabs>
          <w:tab w:val="left" w:pos="8929"/>
        </w:tabs>
        <w:ind w:left="993" w:right="849" w:hanging="426"/>
        <w:contextualSpacing w:val="0"/>
        <w:rPr>
          <w:rFonts w:cs="Arial"/>
          <w:sz w:val="22"/>
          <w:szCs w:val="22"/>
        </w:rPr>
      </w:pPr>
      <w:r w:rsidRPr="00C1055D">
        <w:rPr>
          <w:rFonts w:cs="Arial"/>
          <w:sz w:val="22"/>
          <w:szCs w:val="22"/>
        </w:rPr>
        <w:t>h)</w:t>
      </w:r>
      <w:r w:rsidRPr="00C1055D">
        <w:rPr>
          <w:rFonts w:cs="Arial"/>
          <w:sz w:val="22"/>
          <w:szCs w:val="22"/>
        </w:rPr>
        <w:tab/>
        <w:t xml:space="preserve">accertata mancanza o sopravvenuta carenza dei requisiti dichiarati dallo </w:t>
      </w:r>
      <w:r w:rsidRPr="00C1055D">
        <w:rPr>
          <w:rFonts w:cs="Arial"/>
          <w:i/>
          <w:iCs/>
          <w:sz w:val="22"/>
          <w:szCs w:val="22"/>
        </w:rPr>
        <w:t>Sponso</w:t>
      </w:r>
      <w:r w:rsidRPr="00C1055D">
        <w:rPr>
          <w:rFonts w:cs="Arial"/>
          <w:sz w:val="22"/>
          <w:szCs w:val="22"/>
        </w:rPr>
        <w:t xml:space="preserve">r, con particolare riferimento ai requisiti di cui all’art. </w:t>
      </w:r>
      <w:r w:rsidR="00AA058D" w:rsidRPr="00C1055D">
        <w:rPr>
          <w:rFonts w:cs="Arial"/>
          <w:sz w:val="22"/>
          <w:szCs w:val="22"/>
        </w:rPr>
        <w:t>94</w:t>
      </w:r>
      <w:r w:rsidR="00270759" w:rsidRPr="00C1055D">
        <w:rPr>
          <w:rFonts w:cs="Arial"/>
          <w:sz w:val="22"/>
          <w:szCs w:val="22"/>
        </w:rPr>
        <w:t>-98 e 100</w:t>
      </w:r>
      <w:r w:rsidR="00AA058D" w:rsidRPr="00C1055D">
        <w:rPr>
          <w:rFonts w:cs="Arial"/>
          <w:sz w:val="22"/>
          <w:szCs w:val="22"/>
        </w:rPr>
        <w:t xml:space="preserve"> del Codice del Contratti Pubblici</w:t>
      </w:r>
      <w:r w:rsidRPr="00C1055D">
        <w:rPr>
          <w:rFonts w:cs="Arial"/>
          <w:sz w:val="22"/>
          <w:szCs w:val="22"/>
        </w:rPr>
        <w:t>;</w:t>
      </w:r>
    </w:p>
    <w:p w14:paraId="625C046D" w14:textId="77777777" w:rsidR="00270759" w:rsidRPr="00C1055D" w:rsidRDefault="008B5A55" w:rsidP="00270759">
      <w:pPr>
        <w:tabs>
          <w:tab w:val="left" w:pos="8789"/>
        </w:tabs>
        <w:ind w:left="993" w:right="849" w:hanging="426"/>
        <w:contextualSpacing w:val="0"/>
        <w:rPr>
          <w:rFonts w:cs="Arial"/>
          <w:sz w:val="22"/>
          <w:szCs w:val="22"/>
        </w:rPr>
      </w:pPr>
      <w:r w:rsidRPr="00C1055D">
        <w:rPr>
          <w:rFonts w:cs="Arial"/>
          <w:sz w:val="22"/>
          <w:szCs w:val="22"/>
        </w:rPr>
        <w:t>i)</w:t>
      </w:r>
      <w:r w:rsidRPr="00C1055D">
        <w:rPr>
          <w:rFonts w:cs="Arial"/>
          <w:sz w:val="22"/>
          <w:szCs w:val="22"/>
        </w:rPr>
        <w:tab/>
        <w:t>nel caso in cui pervenga comunicazione antimafia interdittiva;</w:t>
      </w:r>
    </w:p>
    <w:p w14:paraId="02242CEB" w14:textId="1941BF60" w:rsidR="00270759" w:rsidRPr="00C1055D" w:rsidRDefault="008B5A55" w:rsidP="00270759">
      <w:pPr>
        <w:tabs>
          <w:tab w:val="left" w:pos="8789"/>
        </w:tabs>
        <w:ind w:left="993" w:right="849" w:hanging="426"/>
        <w:contextualSpacing w:val="0"/>
        <w:rPr>
          <w:rFonts w:cs="Arial"/>
          <w:sz w:val="22"/>
          <w:szCs w:val="22"/>
        </w:rPr>
      </w:pPr>
      <w:r w:rsidRPr="00C1055D">
        <w:rPr>
          <w:rFonts w:cs="Arial"/>
          <w:sz w:val="22"/>
          <w:szCs w:val="22"/>
        </w:rPr>
        <w:t>j)</w:t>
      </w:r>
      <w:r w:rsidRPr="00C1055D">
        <w:rPr>
          <w:rFonts w:cs="Arial"/>
          <w:sz w:val="22"/>
          <w:szCs w:val="22"/>
        </w:rPr>
        <w:tab/>
        <w:t xml:space="preserve">qualora la sponsorizzazione oggetto del presente </w:t>
      </w:r>
      <w:r w:rsidR="00A656AC" w:rsidRPr="00C1055D">
        <w:rPr>
          <w:rFonts w:cs="Arial"/>
          <w:sz w:val="22"/>
          <w:szCs w:val="22"/>
        </w:rPr>
        <w:t>C</w:t>
      </w:r>
      <w:r w:rsidRPr="00C1055D">
        <w:rPr>
          <w:rFonts w:cs="Arial"/>
          <w:sz w:val="22"/>
          <w:szCs w:val="22"/>
        </w:rPr>
        <w:t xml:space="preserve">ontratto generi conflitti di interesse tra l’attività istituzionale </w:t>
      </w:r>
      <w:r w:rsidR="008B75AC" w:rsidRPr="00C1055D">
        <w:rPr>
          <w:rFonts w:cs="Arial"/>
          <w:sz w:val="22"/>
          <w:szCs w:val="22"/>
        </w:rPr>
        <w:t xml:space="preserve">dell’Istituto </w:t>
      </w:r>
      <w:r w:rsidRPr="00C1055D">
        <w:rPr>
          <w:rFonts w:cs="Arial"/>
          <w:sz w:val="22"/>
          <w:szCs w:val="22"/>
        </w:rPr>
        <w:t xml:space="preserve">e quella dello </w:t>
      </w:r>
      <w:r w:rsidRPr="00C1055D">
        <w:rPr>
          <w:rFonts w:cs="Arial"/>
          <w:i/>
          <w:iCs/>
          <w:sz w:val="22"/>
          <w:szCs w:val="22"/>
        </w:rPr>
        <w:t>Sponsor</w:t>
      </w:r>
      <w:r w:rsidRPr="00C1055D">
        <w:rPr>
          <w:rFonts w:cs="Arial"/>
          <w:sz w:val="22"/>
          <w:szCs w:val="22"/>
        </w:rPr>
        <w:t>. In questo caso</w:t>
      </w:r>
      <w:r w:rsidR="00A656AC" w:rsidRPr="00C1055D">
        <w:rPr>
          <w:rFonts w:cs="Arial"/>
          <w:sz w:val="22"/>
          <w:szCs w:val="22"/>
        </w:rPr>
        <w:t>,</w:t>
      </w:r>
      <w:r w:rsidRPr="00C1055D">
        <w:rPr>
          <w:rFonts w:cs="Arial"/>
          <w:sz w:val="22"/>
          <w:szCs w:val="22"/>
        </w:rPr>
        <w:t xml:space="preserve"> il rapporto si intende risolto, fatti salvi: l’esperimento di un tentativo di soluzione del conflitto, a salvaguardia dell’interesse pubblico; i diritti maturati dalle parti al momento della risoluzione;</w:t>
      </w:r>
    </w:p>
    <w:p w14:paraId="51D311B1" w14:textId="40DBD277" w:rsidR="008B5A55" w:rsidRPr="00C1055D" w:rsidRDefault="008B5A55" w:rsidP="00270759">
      <w:pPr>
        <w:tabs>
          <w:tab w:val="left" w:pos="8789"/>
        </w:tabs>
        <w:ind w:left="993" w:right="849" w:hanging="426"/>
        <w:contextualSpacing w:val="0"/>
        <w:rPr>
          <w:rFonts w:cs="Arial"/>
          <w:sz w:val="22"/>
          <w:szCs w:val="22"/>
        </w:rPr>
      </w:pPr>
      <w:r w:rsidRPr="00C1055D">
        <w:rPr>
          <w:rFonts w:cs="Arial"/>
          <w:sz w:val="22"/>
          <w:szCs w:val="22"/>
        </w:rPr>
        <w:t>k)</w:t>
      </w:r>
      <w:r w:rsidRPr="00C1055D">
        <w:rPr>
          <w:rFonts w:cs="Arial"/>
          <w:sz w:val="22"/>
          <w:szCs w:val="22"/>
        </w:rPr>
        <w:tab/>
        <w:t>qualora situazioni/cause eccezionali non consentano allo Sponsor l’assolvimento dei propri impegni.</w:t>
      </w:r>
    </w:p>
    <w:p w14:paraId="1574A6C2" w14:textId="2CC72423" w:rsidR="008B5A55" w:rsidRPr="00C1055D" w:rsidRDefault="008B5A55" w:rsidP="00270759">
      <w:pPr>
        <w:tabs>
          <w:tab w:val="left" w:pos="8789"/>
        </w:tabs>
        <w:ind w:right="709"/>
        <w:contextualSpacing w:val="0"/>
        <w:rPr>
          <w:rFonts w:cs="Arial"/>
          <w:sz w:val="22"/>
          <w:szCs w:val="22"/>
        </w:rPr>
      </w:pPr>
      <w:r w:rsidRPr="00C1055D">
        <w:rPr>
          <w:rFonts w:cs="Arial"/>
          <w:sz w:val="22"/>
          <w:szCs w:val="22"/>
        </w:rPr>
        <w:lastRenderedPageBreak/>
        <w:t xml:space="preserve">Fuori dai casi sopra previsti, è sempre salva la facoltà </w:t>
      </w:r>
      <w:r w:rsidR="008B75AC" w:rsidRPr="00C1055D">
        <w:rPr>
          <w:rFonts w:cs="Arial"/>
          <w:sz w:val="22"/>
          <w:szCs w:val="22"/>
        </w:rPr>
        <w:t xml:space="preserve">dell’Istituto </w:t>
      </w:r>
      <w:r w:rsidRPr="00C1055D">
        <w:rPr>
          <w:rFonts w:cs="Arial"/>
          <w:sz w:val="22"/>
          <w:szCs w:val="22"/>
        </w:rPr>
        <w:t>di risolvere il contratto per inadempienza, previa diffida ad adempiere nel termine di 30</w:t>
      </w:r>
      <w:r w:rsidR="00451473" w:rsidRPr="00C1055D">
        <w:rPr>
          <w:rFonts w:cs="Arial"/>
          <w:sz w:val="22"/>
          <w:szCs w:val="22"/>
        </w:rPr>
        <w:t xml:space="preserve"> giorni</w:t>
      </w:r>
      <w:r w:rsidRPr="00C1055D">
        <w:rPr>
          <w:rFonts w:cs="Arial"/>
          <w:sz w:val="22"/>
          <w:szCs w:val="22"/>
        </w:rPr>
        <w:t xml:space="preserve">, ai sensi degli artt. 1453 e 1454 </w:t>
      </w:r>
      <w:r w:rsidR="00451473" w:rsidRPr="00C1055D">
        <w:rPr>
          <w:rFonts w:cs="Arial"/>
          <w:sz w:val="22"/>
          <w:szCs w:val="22"/>
        </w:rPr>
        <w:t>c.c.</w:t>
      </w:r>
    </w:p>
    <w:p w14:paraId="5EEFE8AC" w14:textId="67546C2F" w:rsidR="008B5A55" w:rsidRPr="00C1055D" w:rsidRDefault="00BB12AF" w:rsidP="005F7119">
      <w:pPr>
        <w:ind w:right="709"/>
        <w:contextualSpacing w:val="0"/>
        <w:rPr>
          <w:rFonts w:cs="Arial"/>
          <w:sz w:val="22"/>
          <w:szCs w:val="22"/>
        </w:rPr>
      </w:pPr>
      <w:r w:rsidRPr="00C1055D">
        <w:rPr>
          <w:rFonts w:cs="Arial"/>
          <w:sz w:val="22"/>
          <w:szCs w:val="22"/>
        </w:rPr>
        <w:t>Lo</w:t>
      </w:r>
      <w:r w:rsidR="00270759" w:rsidRPr="00C1055D">
        <w:rPr>
          <w:rFonts w:cs="Arial"/>
          <w:sz w:val="22"/>
          <w:szCs w:val="22"/>
        </w:rPr>
        <w:t xml:space="preserve"> </w:t>
      </w:r>
      <w:proofErr w:type="spellStart"/>
      <w:r w:rsidR="00270759" w:rsidRPr="00C1055D">
        <w:rPr>
          <w:rFonts w:cs="Arial"/>
          <w:i/>
          <w:iCs/>
          <w:sz w:val="22"/>
          <w:szCs w:val="22"/>
        </w:rPr>
        <w:t>Sponsee</w:t>
      </w:r>
      <w:proofErr w:type="spellEnd"/>
      <w:r w:rsidR="008B5A55" w:rsidRPr="00C1055D">
        <w:rPr>
          <w:rFonts w:cs="Arial"/>
          <w:sz w:val="22"/>
          <w:szCs w:val="22"/>
        </w:rPr>
        <w:t xml:space="preserve">, accertato che i comportamenti dello </w:t>
      </w:r>
      <w:r w:rsidR="008B5A55" w:rsidRPr="00C1055D">
        <w:rPr>
          <w:rFonts w:cs="Arial"/>
          <w:i/>
          <w:iCs/>
          <w:sz w:val="22"/>
          <w:szCs w:val="22"/>
        </w:rPr>
        <w:t>Sponsor</w:t>
      </w:r>
      <w:r w:rsidR="008B5A55" w:rsidRPr="00C1055D">
        <w:rPr>
          <w:rFonts w:cs="Arial"/>
          <w:sz w:val="22"/>
          <w:szCs w:val="22"/>
        </w:rPr>
        <w:t xml:space="preserve"> concretino inadempimento alle obbligazioni di contratto, formul</w:t>
      </w:r>
      <w:r w:rsidR="002B6169" w:rsidRPr="00C1055D">
        <w:rPr>
          <w:rFonts w:cs="Arial"/>
          <w:sz w:val="22"/>
          <w:szCs w:val="22"/>
        </w:rPr>
        <w:t>eranno</w:t>
      </w:r>
      <w:r w:rsidR="008B5A55" w:rsidRPr="00C1055D">
        <w:rPr>
          <w:rFonts w:cs="Arial"/>
          <w:sz w:val="22"/>
          <w:szCs w:val="22"/>
        </w:rPr>
        <w:t xml:space="preserve"> la contestazione degli addebiti, assegnando un termine non inferiore a 15 giorni per la presentazione </w:t>
      </w:r>
      <w:r w:rsidR="002B6169" w:rsidRPr="00C1055D">
        <w:rPr>
          <w:rFonts w:cs="Arial"/>
          <w:sz w:val="22"/>
          <w:szCs w:val="22"/>
        </w:rPr>
        <w:t>di eventuali</w:t>
      </w:r>
      <w:r w:rsidR="008B5A55" w:rsidRPr="00C1055D">
        <w:rPr>
          <w:rFonts w:cs="Arial"/>
          <w:sz w:val="22"/>
          <w:szCs w:val="22"/>
        </w:rPr>
        <w:t xml:space="preserve"> controdeduzioni.</w:t>
      </w:r>
      <w:r w:rsidR="002B6169" w:rsidRPr="00C1055D">
        <w:rPr>
          <w:rFonts w:cs="Arial"/>
          <w:sz w:val="22"/>
          <w:szCs w:val="22"/>
        </w:rPr>
        <w:t xml:space="preserve"> </w:t>
      </w:r>
      <w:r w:rsidR="008B5A55" w:rsidRPr="00C1055D">
        <w:rPr>
          <w:rFonts w:cs="Arial"/>
          <w:sz w:val="22"/>
          <w:szCs w:val="22"/>
        </w:rPr>
        <w:t xml:space="preserve">Acquisite e valutate negativamente le controdeduzioni, ovvero scaduto il termine senza presentazione di alcunché, si dispone la risoluzione per inadempienza del </w:t>
      </w:r>
      <w:r w:rsidR="002B6169" w:rsidRPr="00C1055D">
        <w:rPr>
          <w:rFonts w:cs="Arial"/>
          <w:sz w:val="22"/>
          <w:szCs w:val="22"/>
        </w:rPr>
        <w:t>C</w:t>
      </w:r>
      <w:r w:rsidR="008B5A55" w:rsidRPr="00C1055D">
        <w:rPr>
          <w:rFonts w:cs="Arial"/>
          <w:sz w:val="22"/>
          <w:szCs w:val="22"/>
        </w:rPr>
        <w:t>ontratto.</w:t>
      </w:r>
    </w:p>
    <w:p w14:paraId="7854FDFB" w14:textId="37B00480" w:rsidR="008B5A55" w:rsidRPr="00C1055D" w:rsidRDefault="008B5A55" w:rsidP="005F7119">
      <w:pPr>
        <w:ind w:right="709"/>
        <w:contextualSpacing w:val="0"/>
        <w:rPr>
          <w:rFonts w:cs="Arial"/>
          <w:sz w:val="22"/>
          <w:szCs w:val="22"/>
        </w:rPr>
      </w:pPr>
      <w:r w:rsidRPr="00C1055D">
        <w:rPr>
          <w:rFonts w:cs="Arial"/>
          <w:sz w:val="22"/>
          <w:szCs w:val="22"/>
        </w:rPr>
        <w:t xml:space="preserve">La risoluzione del contratto per colpa dello </w:t>
      </w:r>
      <w:r w:rsidRPr="00C1055D">
        <w:rPr>
          <w:rFonts w:cs="Arial"/>
          <w:i/>
          <w:iCs/>
          <w:sz w:val="22"/>
          <w:szCs w:val="22"/>
        </w:rPr>
        <w:t>Sponsor</w:t>
      </w:r>
      <w:r w:rsidRPr="00C1055D">
        <w:rPr>
          <w:rFonts w:cs="Arial"/>
          <w:sz w:val="22"/>
          <w:szCs w:val="22"/>
        </w:rPr>
        <w:t xml:space="preserve"> obbligherà quest’ultimo a risarcire tutti i danni conseguentemente sofferti </w:t>
      </w:r>
      <w:r w:rsidR="008B75AC" w:rsidRPr="00C1055D">
        <w:rPr>
          <w:rFonts w:cs="Arial"/>
          <w:sz w:val="22"/>
          <w:szCs w:val="22"/>
        </w:rPr>
        <w:t>dall’Istituto</w:t>
      </w:r>
      <w:r w:rsidRPr="00C1055D">
        <w:rPr>
          <w:rFonts w:cs="Arial"/>
          <w:sz w:val="22"/>
          <w:szCs w:val="22"/>
        </w:rPr>
        <w:t>.</w:t>
      </w:r>
    </w:p>
    <w:p w14:paraId="79DAD1F5" w14:textId="1DB0F1E9" w:rsidR="008B5A55" w:rsidRPr="00C1055D" w:rsidRDefault="008B5A55" w:rsidP="005F7119">
      <w:pPr>
        <w:ind w:right="709"/>
        <w:contextualSpacing w:val="0"/>
        <w:jc w:val="center"/>
        <w:rPr>
          <w:rFonts w:cs="Arial"/>
          <w:b/>
          <w:iCs/>
          <w:sz w:val="22"/>
          <w:szCs w:val="22"/>
        </w:rPr>
      </w:pPr>
      <w:r w:rsidRPr="00C1055D">
        <w:rPr>
          <w:rFonts w:cs="Arial"/>
          <w:b/>
          <w:iCs/>
          <w:sz w:val="22"/>
          <w:szCs w:val="22"/>
        </w:rPr>
        <w:t>Art. 14 - RECESSO DELLE PARTI</w:t>
      </w:r>
    </w:p>
    <w:p w14:paraId="744C74A9" w14:textId="55E6B393" w:rsidR="008B5A55" w:rsidRPr="00C1055D" w:rsidRDefault="008B75AC" w:rsidP="005F7119">
      <w:pPr>
        <w:ind w:right="709"/>
        <w:contextualSpacing w:val="0"/>
        <w:rPr>
          <w:rFonts w:cs="Arial"/>
          <w:sz w:val="22"/>
          <w:szCs w:val="22"/>
        </w:rPr>
      </w:pPr>
      <w:r w:rsidRPr="00C1055D">
        <w:rPr>
          <w:rFonts w:cs="Arial"/>
          <w:sz w:val="22"/>
          <w:szCs w:val="22"/>
        </w:rPr>
        <w:t xml:space="preserve">L’Istituto </w:t>
      </w:r>
      <w:r w:rsidR="008B5A55" w:rsidRPr="00C1055D">
        <w:rPr>
          <w:rFonts w:cs="Arial"/>
          <w:sz w:val="22"/>
          <w:szCs w:val="22"/>
        </w:rPr>
        <w:t xml:space="preserve">si riserva la facoltà di recedere dal </w:t>
      </w:r>
      <w:r w:rsidR="002B6169" w:rsidRPr="00C1055D">
        <w:rPr>
          <w:rFonts w:cs="Arial"/>
          <w:sz w:val="22"/>
          <w:szCs w:val="22"/>
        </w:rPr>
        <w:t>C</w:t>
      </w:r>
      <w:r w:rsidR="008B5A55" w:rsidRPr="00C1055D">
        <w:rPr>
          <w:rFonts w:cs="Arial"/>
          <w:sz w:val="22"/>
          <w:szCs w:val="22"/>
        </w:rPr>
        <w:t xml:space="preserve">ontratto per sopravvenuti motivi di </w:t>
      </w:r>
      <w:r w:rsidR="003A5CE0" w:rsidRPr="00C1055D">
        <w:rPr>
          <w:rFonts w:cs="Arial"/>
          <w:sz w:val="22"/>
          <w:szCs w:val="22"/>
        </w:rPr>
        <w:t xml:space="preserve">pubblico </w:t>
      </w:r>
      <w:r w:rsidR="008B5A55" w:rsidRPr="00C1055D">
        <w:rPr>
          <w:rFonts w:cs="Arial"/>
          <w:sz w:val="22"/>
          <w:szCs w:val="22"/>
        </w:rPr>
        <w:t xml:space="preserve">interesse </w:t>
      </w:r>
      <w:r w:rsidR="003A5CE0" w:rsidRPr="00C1055D">
        <w:rPr>
          <w:rFonts w:cs="Arial"/>
          <w:sz w:val="22"/>
          <w:szCs w:val="22"/>
        </w:rPr>
        <w:t xml:space="preserve">ed utilità </w:t>
      </w:r>
      <w:r w:rsidR="008B5A55" w:rsidRPr="00C1055D">
        <w:rPr>
          <w:rFonts w:cs="Arial"/>
          <w:sz w:val="22"/>
          <w:szCs w:val="22"/>
        </w:rPr>
        <w:t>non preventivabil</w:t>
      </w:r>
      <w:r w:rsidR="003A5CE0" w:rsidRPr="00C1055D">
        <w:rPr>
          <w:rFonts w:cs="Arial"/>
          <w:sz w:val="22"/>
          <w:szCs w:val="22"/>
        </w:rPr>
        <w:t>i</w:t>
      </w:r>
      <w:r w:rsidR="008B5A55" w:rsidRPr="00C1055D">
        <w:rPr>
          <w:rFonts w:cs="Arial"/>
          <w:sz w:val="22"/>
          <w:szCs w:val="22"/>
        </w:rPr>
        <w:t xml:space="preserve"> al momento della stipula del presente </w:t>
      </w:r>
      <w:r w:rsidR="002B6169" w:rsidRPr="00C1055D">
        <w:rPr>
          <w:rFonts w:cs="Arial"/>
          <w:sz w:val="22"/>
          <w:szCs w:val="22"/>
        </w:rPr>
        <w:t>C</w:t>
      </w:r>
      <w:r w:rsidR="008B5A55" w:rsidRPr="00C1055D">
        <w:rPr>
          <w:rFonts w:cs="Arial"/>
          <w:sz w:val="22"/>
          <w:szCs w:val="22"/>
        </w:rPr>
        <w:t>ontratto.</w:t>
      </w:r>
    </w:p>
    <w:p w14:paraId="73413A9A" w14:textId="5104AF65" w:rsidR="008B5A55" w:rsidRPr="00C1055D" w:rsidRDefault="008B5A55" w:rsidP="005F7119">
      <w:pPr>
        <w:ind w:right="709"/>
        <w:contextualSpacing w:val="0"/>
        <w:rPr>
          <w:rFonts w:cs="Arial"/>
          <w:sz w:val="22"/>
          <w:szCs w:val="22"/>
        </w:rPr>
      </w:pPr>
      <w:r w:rsidRPr="00C1055D">
        <w:rPr>
          <w:rFonts w:cs="Arial"/>
          <w:sz w:val="22"/>
          <w:szCs w:val="22"/>
        </w:rPr>
        <w:t xml:space="preserve">La comunicazione sarà trasmessa via </w:t>
      </w:r>
      <w:proofErr w:type="spellStart"/>
      <w:r w:rsidRPr="00C1055D">
        <w:rPr>
          <w:rFonts w:cs="Arial"/>
          <w:sz w:val="22"/>
          <w:szCs w:val="22"/>
        </w:rPr>
        <w:t>pec</w:t>
      </w:r>
      <w:proofErr w:type="spellEnd"/>
      <w:r w:rsidRPr="00C1055D">
        <w:rPr>
          <w:rFonts w:cs="Arial"/>
          <w:sz w:val="22"/>
          <w:szCs w:val="22"/>
        </w:rPr>
        <w:t xml:space="preserve"> con preavviso di almeno 30 giorni.</w:t>
      </w:r>
    </w:p>
    <w:p w14:paraId="0C487878" w14:textId="3E8ED23F" w:rsidR="008B5A55" w:rsidRPr="00C1055D" w:rsidRDefault="008B5A55" w:rsidP="005F7119">
      <w:pPr>
        <w:ind w:right="709"/>
        <w:contextualSpacing w:val="0"/>
        <w:rPr>
          <w:rFonts w:cs="Arial"/>
          <w:sz w:val="22"/>
          <w:szCs w:val="22"/>
        </w:rPr>
      </w:pPr>
      <w:r w:rsidRPr="00C1055D">
        <w:rPr>
          <w:rFonts w:cs="Arial"/>
          <w:sz w:val="22"/>
          <w:szCs w:val="22"/>
        </w:rPr>
        <w:t xml:space="preserve">Qualora il recesso avvenga durante l’esecuzione dei lavori, allo </w:t>
      </w:r>
      <w:r w:rsidR="002B6169" w:rsidRPr="00C1055D">
        <w:rPr>
          <w:rFonts w:cs="Arial"/>
          <w:i/>
          <w:iCs/>
          <w:sz w:val="22"/>
          <w:szCs w:val="22"/>
        </w:rPr>
        <w:t>S</w:t>
      </w:r>
      <w:r w:rsidRPr="00C1055D">
        <w:rPr>
          <w:rFonts w:cs="Arial"/>
          <w:i/>
          <w:iCs/>
          <w:sz w:val="22"/>
          <w:szCs w:val="22"/>
        </w:rPr>
        <w:t>ponsor</w:t>
      </w:r>
      <w:r w:rsidRPr="00C1055D">
        <w:rPr>
          <w:rFonts w:cs="Arial"/>
          <w:sz w:val="22"/>
          <w:szCs w:val="22"/>
        </w:rPr>
        <w:t xml:space="preserve"> sarà dovuto un </w:t>
      </w:r>
      <w:r w:rsidR="00220E83" w:rsidRPr="00C1055D">
        <w:rPr>
          <w:rFonts w:cs="Arial"/>
          <w:sz w:val="22"/>
          <w:szCs w:val="22"/>
        </w:rPr>
        <w:t xml:space="preserve">importo </w:t>
      </w:r>
      <w:r w:rsidRPr="00C1055D">
        <w:rPr>
          <w:rFonts w:cs="Arial"/>
          <w:sz w:val="22"/>
          <w:szCs w:val="22"/>
        </w:rPr>
        <w:t>corrispondente</w:t>
      </w:r>
      <w:r w:rsidR="00220E83" w:rsidRPr="00C1055D">
        <w:rPr>
          <w:rFonts w:cs="Arial"/>
          <w:sz w:val="22"/>
          <w:szCs w:val="22"/>
        </w:rPr>
        <w:t xml:space="preserve"> al valore delle</w:t>
      </w:r>
      <w:r w:rsidRPr="00C1055D">
        <w:rPr>
          <w:rFonts w:cs="Arial"/>
          <w:sz w:val="22"/>
          <w:szCs w:val="22"/>
        </w:rPr>
        <w:t xml:space="preserve"> prestazioni già eseguite</w:t>
      </w:r>
      <w:r w:rsidR="003A5CE0" w:rsidRPr="00C1055D">
        <w:rPr>
          <w:rFonts w:cs="Arial"/>
          <w:sz w:val="22"/>
          <w:szCs w:val="22"/>
        </w:rPr>
        <w:t>,</w:t>
      </w:r>
      <w:r w:rsidRPr="00C1055D">
        <w:rPr>
          <w:rFonts w:cs="Arial"/>
          <w:sz w:val="22"/>
          <w:szCs w:val="22"/>
        </w:rPr>
        <w:t xml:space="preserve"> </w:t>
      </w:r>
      <w:r w:rsidR="00220E83" w:rsidRPr="00C1055D">
        <w:rPr>
          <w:rFonts w:cs="Arial"/>
          <w:sz w:val="22"/>
          <w:szCs w:val="22"/>
        </w:rPr>
        <w:t>detratto il valore pubblicitario corrispondente al periodo del relativo sfruttamento</w:t>
      </w:r>
      <w:r w:rsidR="00E52B17" w:rsidRPr="00C1055D">
        <w:rPr>
          <w:rFonts w:cs="Arial"/>
          <w:sz w:val="22"/>
          <w:szCs w:val="22"/>
        </w:rPr>
        <w:t xml:space="preserve"> </w:t>
      </w:r>
      <w:r w:rsidR="00C82E49" w:rsidRPr="00C1055D">
        <w:rPr>
          <w:rFonts w:cs="Arial"/>
          <w:sz w:val="22"/>
          <w:szCs w:val="22"/>
        </w:rPr>
        <w:t>(valutare eventuale inserimento percentuale di indennizzo</w:t>
      </w:r>
      <w:r w:rsidR="007F2ABE">
        <w:rPr>
          <w:rFonts w:cs="Arial"/>
          <w:sz w:val="22"/>
          <w:szCs w:val="22"/>
        </w:rPr>
        <w:t>).</w:t>
      </w:r>
    </w:p>
    <w:p w14:paraId="30823127" w14:textId="02E43B8F" w:rsidR="008B5A55" w:rsidRPr="00C1055D" w:rsidRDefault="008B5A55" w:rsidP="005F7119">
      <w:pPr>
        <w:ind w:right="709"/>
        <w:contextualSpacing w:val="0"/>
        <w:rPr>
          <w:rFonts w:cs="Arial"/>
          <w:sz w:val="22"/>
          <w:szCs w:val="22"/>
        </w:rPr>
      </w:pPr>
      <w:r w:rsidRPr="00C1055D">
        <w:rPr>
          <w:rFonts w:cs="Arial"/>
          <w:sz w:val="22"/>
          <w:szCs w:val="22"/>
        </w:rPr>
        <w:t xml:space="preserve">Lo </w:t>
      </w:r>
      <w:r w:rsidR="003A5CE0" w:rsidRPr="00C1055D">
        <w:rPr>
          <w:rFonts w:cs="Arial"/>
          <w:i/>
          <w:iCs/>
          <w:sz w:val="22"/>
          <w:szCs w:val="22"/>
        </w:rPr>
        <w:t>S</w:t>
      </w:r>
      <w:r w:rsidRPr="00C1055D">
        <w:rPr>
          <w:rFonts w:cs="Arial"/>
          <w:i/>
          <w:iCs/>
          <w:sz w:val="22"/>
          <w:szCs w:val="22"/>
        </w:rPr>
        <w:t>ponsor</w:t>
      </w:r>
      <w:r w:rsidRPr="00C1055D">
        <w:rPr>
          <w:rFonts w:cs="Arial"/>
          <w:sz w:val="22"/>
          <w:szCs w:val="22"/>
        </w:rPr>
        <w:t xml:space="preserve"> ha facoltà di recedere dal contratto, previa comunicazione via </w:t>
      </w:r>
      <w:proofErr w:type="spellStart"/>
      <w:r w:rsidRPr="00C1055D">
        <w:rPr>
          <w:rFonts w:cs="Arial"/>
          <w:sz w:val="22"/>
          <w:szCs w:val="22"/>
        </w:rPr>
        <w:t>pec</w:t>
      </w:r>
      <w:proofErr w:type="spellEnd"/>
      <w:r w:rsidRPr="00C1055D">
        <w:rPr>
          <w:rFonts w:cs="Arial"/>
          <w:sz w:val="22"/>
          <w:szCs w:val="22"/>
        </w:rPr>
        <w:t>, con preavviso di almeno 30 giorni dalla data di effettivo recesso, qualora comunichi l’impossibilità di sostenere la prestazione in argomento</w:t>
      </w:r>
      <w:r w:rsidR="003A5CE0" w:rsidRPr="00C1055D">
        <w:rPr>
          <w:rFonts w:cs="Arial"/>
          <w:sz w:val="22"/>
          <w:szCs w:val="22"/>
        </w:rPr>
        <w:t xml:space="preserve"> per comprovate ragioni di forza maggiore non imputabili allo stesso</w:t>
      </w:r>
      <w:r w:rsidRPr="00C1055D">
        <w:rPr>
          <w:rFonts w:cs="Arial"/>
          <w:sz w:val="22"/>
          <w:szCs w:val="22"/>
        </w:rPr>
        <w:t>.</w:t>
      </w:r>
      <w:r w:rsidR="008D5B51" w:rsidRPr="00C1055D">
        <w:rPr>
          <w:rFonts w:cs="Arial"/>
          <w:sz w:val="22"/>
          <w:szCs w:val="22"/>
        </w:rPr>
        <w:t xml:space="preserve"> In tale ipotesi alcun indennizzo o rimborso spese a nessun titolo e ragione sarà dovuto allo </w:t>
      </w:r>
      <w:r w:rsidR="008D5B51" w:rsidRPr="00C1055D">
        <w:rPr>
          <w:rFonts w:cs="Arial"/>
          <w:i/>
          <w:iCs/>
          <w:sz w:val="22"/>
          <w:szCs w:val="22"/>
        </w:rPr>
        <w:t>Sponsor</w:t>
      </w:r>
      <w:r w:rsidR="008D5B51" w:rsidRPr="00C1055D">
        <w:rPr>
          <w:rFonts w:cs="Arial"/>
          <w:sz w:val="22"/>
          <w:szCs w:val="22"/>
        </w:rPr>
        <w:t>.</w:t>
      </w:r>
    </w:p>
    <w:p w14:paraId="0C8CE5AC" w14:textId="16131F18" w:rsidR="003A5CE0" w:rsidRPr="00C1055D" w:rsidRDefault="008B5A55" w:rsidP="003A5CE0">
      <w:pPr>
        <w:ind w:right="709"/>
        <w:contextualSpacing w:val="0"/>
        <w:rPr>
          <w:rFonts w:cs="Arial"/>
          <w:sz w:val="22"/>
          <w:szCs w:val="22"/>
        </w:rPr>
      </w:pPr>
      <w:r w:rsidRPr="00C1055D">
        <w:rPr>
          <w:rFonts w:cs="Arial"/>
          <w:sz w:val="22"/>
          <w:szCs w:val="22"/>
        </w:rPr>
        <w:t xml:space="preserve">Lo </w:t>
      </w:r>
      <w:r w:rsidR="003A5CE0" w:rsidRPr="00C1055D">
        <w:rPr>
          <w:rFonts w:cs="Arial"/>
          <w:i/>
          <w:iCs/>
          <w:sz w:val="22"/>
          <w:szCs w:val="22"/>
        </w:rPr>
        <w:t>S</w:t>
      </w:r>
      <w:r w:rsidRPr="00C1055D">
        <w:rPr>
          <w:rFonts w:cs="Arial"/>
          <w:i/>
          <w:iCs/>
          <w:sz w:val="22"/>
          <w:szCs w:val="22"/>
        </w:rPr>
        <w:t>ponsor</w:t>
      </w:r>
      <w:r w:rsidRPr="00C1055D">
        <w:rPr>
          <w:rFonts w:cs="Arial"/>
          <w:sz w:val="22"/>
          <w:szCs w:val="22"/>
        </w:rPr>
        <w:t xml:space="preserve"> potrà recedere con le modalità di cui al precedente capoverso, anche quando gli Enti competenti, nel corso del</w:t>
      </w:r>
      <w:r w:rsidR="003A5CE0" w:rsidRPr="00C1055D">
        <w:rPr>
          <w:rFonts w:cs="Arial"/>
          <w:sz w:val="22"/>
          <w:szCs w:val="22"/>
        </w:rPr>
        <w:t>l’esecuzione del</w:t>
      </w:r>
      <w:r w:rsidRPr="00C1055D">
        <w:rPr>
          <w:rFonts w:cs="Arial"/>
          <w:sz w:val="22"/>
          <w:szCs w:val="22"/>
        </w:rPr>
        <w:t xml:space="preserve"> </w:t>
      </w:r>
      <w:r w:rsidR="003A5CE0" w:rsidRPr="00C1055D">
        <w:rPr>
          <w:rFonts w:cs="Arial"/>
          <w:sz w:val="22"/>
          <w:szCs w:val="22"/>
        </w:rPr>
        <w:t>C</w:t>
      </w:r>
      <w:r w:rsidRPr="00C1055D">
        <w:rPr>
          <w:rFonts w:cs="Arial"/>
          <w:sz w:val="22"/>
          <w:szCs w:val="22"/>
        </w:rPr>
        <w:t>ontratto, dovessero impartire prescrizioni o limitazioni non sostenibili sotto il profilo economico</w:t>
      </w:r>
      <w:r w:rsidR="003A5CE0" w:rsidRPr="00C1055D">
        <w:rPr>
          <w:rFonts w:cs="Arial"/>
          <w:sz w:val="22"/>
          <w:szCs w:val="22"/>
        </w:rPr>
        <w:t>-</w:t>
      </w:r>
      <w:r w:rsidRPr="00C1055D">
        <w:rPr>
          <w:rFonts w:cs="Arial"/>
          <w:sz w:val="22"/>
          <w:szCs w:val="22"/>
        </w:rPr>
        <w:t>finanziario e</w:t>
      </w:r>
      <w:r w:rsidR="003A5CE0" w:rsidRPr="00C1055D">
        <w:rPr>
          <w:rFonts w:cs="Arial"/>
          <w:sz w:val="22"/>
          <w:szCs w:val="22"/>
        </w:rPr>
        <w:t>, comunque,</w:t>
      </w:r>
      <w:r w:rsidRPr="00C1055D">
        <w:rPr>
          <w:rFonts w:cs="Arial"/>
          <w:sz w:val="22"/>
          <w:szCs w:val="22"/>
        </w:rPr>
        <w:t xml:space="preserve"> tali da pregiudicare l’equilibrio del presente </w:t>
      </w:r>
      <w:r w:rsidR="003A5CE0" w:rsidRPr="00C1055D">
        <w:rPr>
          <w:rFonts w:cs="Arial"/>
          <w:sz w:val="22"/>
          <w:szCs w:val="22"/>
        </w:rPr>
        <w:t>C</w:t>
      </w:r>
      <w:r w:rsidRPr="00C1055D">
        <w:rPr>
          <w:rFonts w:cs="Arial"/>
          <w:sz w:val="22"/>
          <w:szCs w:val="22"/>
        </w:rPr>
        <w:t xml:space="preserve">ontratto. Nulla è dovuto allo </w:t>
      </w:r>
      <w:r w:rsidRPr="00C1055D">
        <w:rPr>
          <w:rFonts w:cs="Arial"/>
          <w:i/>
          <w:iCs/>
          <w:sz w:val="22"/>
          <w:szCs w:val="22"/>
        </w:rPr>
        <w:t>Sponsor</w:t>
      </w:r>
      <w:r w:rsidRPr="00C1055D">
        <w:rPr>
          <w:rFonts w:cs="Arial"/>
          <w:sz w:val="22"/>
          <w:szCs w:val="22"/>
        </w:rPr>
        <w:t xml:space="preserve"> per indennizzo, compenso o risarcimento per le prestazioni sino a quel momento eseguite.</w:t>
      </w:r>
    </w:p>
    <w:p w14:paraId="27664DE9" w14:textId="7ED39960" w:rsidR="008B5A55" w:rsidRPr="00C1055D" w:rsidRDefault="008B5A55" w:rsidP="005F7119">
      <w:pPr>
        <w:ind w:right="709"/>
        <w:contextualSpacing w:val="0"/>
        <w:rPr>
          <w:rFonts w:cs="Arial"/>
          <w:sz w:val="22"/>
          <w:szCs w:val="22"/>
        </w:rPr>
      </w:pPr>
      <w:r w:rsidRPr="00C1055D">
        <w:rPr>
          <w:rFonts w:cs="Arial"/>
          <w:sz w:val="22"/>
          <w:szCs w:val="22"/>
        </w:rPr>
        <w:t xml:space="preserve">Lo </w:t>
      </w:r>
      <w:r w:rsidRPr="00C1055D">
        <w:rPr>
          <w:rFonts w:cs="Arial"/>
          <w:i/>
          <w:iCs/>
          <w:sz w:val="22"/>
          <w:szCs w:val="22"/>
        </w:rPr>
        <w:t>Sponsor</w:t>
      </w:r>
      <w:r w:rsidR="008D5B51" w:rsidRPr="00C1055D">
        <w:rPr>
          <w:rFonts w:cs="Arial"/>
          <w:sz w:val="22"/>
          <w:szCs w:val="22"/>
        </w:rPr>
        <w:t xml:space="preserve">, </w:t>
      </w:r>
      <w:r w:rsidRPr="00C1055D">
        <w:rPr>
          <w:rFonts w:cs="Arial"/>
          <w:sz w:val="22"/>
          <w:szCs w:val="22"/>
        </w:rPr>
        <w:t>prima della comunicazione di inizio attività</w:t>
      </w:r>
      <w:r w:rsidR="008D5B51" w:rsidRPr="00C1055D">
        <w:rPr>
          <w:rFonts w:cs="Arial"/>
          <w:sz w:val="22"/>
          <w:szCs w:val="22"/>
        </w:rPr>
        <w:t xml:space="preserve">, </w:t>
      </w:r>
      <w:r w:rsidRPr="00C1055D">
        <w:rPr>
          <w:rFonts w:cs="Arial"/>
          <w:sz w:val="22"/>
          <w:szCs w:val="22"/>
        </w:rPr>
        <w:t xml:space="preserve">potrà recedere dal presente </w:t>
      </w:r>
      <w:r w:rsidR="008D5B51" w:rsidRPr="00C1055D">
        <w:rPr>
          <w:rFonts w:cs="Arial"/>
          <w:sz w:val="22"/>
          <w:szCs w:val="22"/>
        </w:rPr>
        <w:t>C</w:t>
      </w:r>
      <w:r w:rsidRPr="00C1055D">
        <w:rPr>
          <w:rFonts w:cs="Arial"/>
          <w:sz w:val="22"/>
          <w:szCs w:val="22"/>
        </w:rPr>
        <w:t xml:space="preserve">ontratto con comunicazione da trasmettere </w:t>
      </w:r>
      <w:r w:rsidR="005A1A00" w:rsidRPr="00C1055D">
        <w:rPr>
          <w:rFonts w:cs="Arial"/>
          <w:sz w:val="22"/>
          <w:szCs w:val="22"/>
        </w:rPr>
        <w:t xml:space="preserve">all’Istituto </w:t>
      </w:r>
      <w:r w:rsidR="008D5B51" w:rsidRPr="00C1055D">
        <w:rPr>
          <w:rFonts w:cs="Arial"/>
          <w:sz w:val="22"/>
          <w:szCs w:val="22"/>
        </w:rPr>
        <w:t xml:space="preserve">tramite </w:t>
      </w:r>
      <w:proofErr w:type="spellStart"/>
      <w:r w:rsidRPr="00C1055D">
        <w:rPr>
          <w:rFonts w:cs="Arial"/>
          <w:sz w:val="22"/>
          <w:szCs w:val="22"/>
        </w:rPr>
        <w:t>pec</w:t>
      </w:r>
      <w:proofErr w:type="spellEnd"/>
      <w:r w:rsidR="008D5B51" w:rsidRPr="00C1055D">
        <w:rPr>
          <w:rFonts w:cs="Arial"/>
          <w:sz w:val="22"/>
          <w:szCs w:val="22"/>
        </w:rPr>
        <w:t>.</w:t>
      </w:r>
      <w:r w:rsidRPr="00C1055D">
        <w:rPr>
          <w:rFonts w:cs="Arial"/>
          <w:sz w:val="22"/>
          <w:szCs w:val="22"/>
        </w:rPr>
        <w:t xml:space="preserve"> </w:t>
      </w:r>
      <w:r w:rsidR="008D5B51" w:rsidRPr="00C1055D">
        <w:rPr>
          <w:rFonts w:cs="Arial"/>
          <w:sz w:val="22"/>
          <w:szCs w:val="22"/>
        </w:rPr>
        <w:t>N</w:t>
      </w:r>
      <w:r w:rsidRPr="00C1055D">
        <w:rPr>
          <w:rFonts w:cs="Arial"/>
          <w:sz w:val="22"/>
          <w:szCs w:val="22"/>
        </w:rPr>
        <w:t xml:space="preserve">essun indennizzo, compenso o risarcimento spetterà allo </w:t>
      </w:r>
      <w:r w:rsidRPr="00C1055D">
        <w:rPr>
          <w:rFonts w:cs="Arial"/>
          <w:i/>
          <w:iCs/>
          <w:sz w:val="22"/>
          <w:szCs w:val="22"/>
        </w:rPr>
        <w:t>Sponsor</w:t>
      </w:r>
      <w:r w:rsidR="008D5B51" w:rsidRPr="00C1055D">
        <w:rPr>
          <w:rFonts w:cs="Arial"/>
          <w:sz w:val="22"/>
          <w:szCs w:val="22"/>
        </w:rPr>
        <w:t xml:space="preserve"> ad alcun titolo</w:t>
      </w:r>
      <w:r w:rsidR="003670A8" w:rsidRPr="00C1055D">
        <w:rPr>
          <w:rFonts w:cs="Arial"/>
          <w:sz w:val="22"/>
          <w:szCs w:val="22"/>
        </w:rPr>
        <w:t>, ma anzi l’Istituto incamererà</w:t>
      </w:r>
      <w:r w:rsidRPr="00C1055D">
        <w:rPr>
          <w:rFonts w:cs="Arial"/>
          <w:sz w:val="22"/>
          <w:szCs w:val="22"/>
        </w:rPr>
        <w:t xml:space="preserve"> </w:t>
      </w:r>
      <w:r w:rsidRPr="00C1055D">
        <w:rPr>
          <w:rFonts w:cs="Arial"/>
          <w:strike/>
          <w:sz w:val="22"/>
          <w:szCs w:val="22"/>
        </w:rPr>
        <w:t>In tal caso</w:t>
      </w:r>
      <w:r w:rsidR="008D5B51" w:rsidRPr="00C1055D">
        <w:rPr>
          <w:rFonts w:cs="Arial"/>
          <w:strike/>
          <w:sz w:val="22"/>
          <w:szCs w:val="22"/>
        </w:rPr>
        <w:t>,</w:t>
      </w:r>
      <w:r w:rsidRPr="00C1055D">
        <w:rPr>
          <w:rFonts w:cs="Arial"/>
          <w:strike/>
          <w:sz w:val="22"/>
          <w:szCs w:val="22"/>
        </w:rPr>
        <w:t xml:space="preserve"> </w:t>
      </w:r>
      <w:r w:rsidR="005A1A00" w:rsidRPr="00C1055D">
        <w:rPr>
          <w:rFonts w:cs="Arial"/>
          <w:strike/>
          <w:sz w:val="22"/>
          <w:szCs w:val="22"/>
        </w:rPr>
        <w:t xml:space="preserve">l’Istituto </w:t>
      </w:r>
      <w:r w:rsidR="00AE36CA" w:rsidRPr="00C1055D">
        <w:rPr>
          <w:rFonts w:cs="Arial"/>
          <w:strike/>
          <w:sz w:val="22"/>
          <w:szCs w:val="22"/>
        </w:rPr>
        <w:t>potrà</w:t>
      </w:r>
      <w:r w:rsidR="00F4110E" w:rsidRPr="00C1055D">
        <w:rPr>
          <w:rFonts w:cs="Arial"/>
          <w:strike/>
          <w:sz w:val="22"/>
          <w:szCs w:val="22"/>
        </w:rPr>
        <w:t xml:space="preserve"> </w:t>
      </w:r>
      <w:r w:rsidRPr="00C1055D">
        <w:rPr>
          <w:rFonts w:cs="Arial"/>
          <w:strike/>
          <w:sz w:val="22"/>
          <w:szCs w:val="22"/>
        </w:rPr>
        <w:t>incamer</w:t>
      </w:r>
      <w:r w:rsidR="008D5B51" w:rsidRPr="00C1055D">
        <w:rPr>
          <w:rFonts w:cs="Arial"/>
          <w:strike/>
          <w:sz w:val="22"/>
          <w:szCs w:val="22"/>
        </w:rPr>
        <w:t>are</w:t>
      </w:r>
      <w:r w:rsidR="008D5B51" w:rsidRPr="00C1055D">
        <w:rPr>
          <w:rFonts w:cs="Arial"/>
          <w:sz w:val="22"/>
          <w:szCs w:val="22"/>
        </w:rPr>
        <w:t xml:space="preserve"> </w:t>
      </w:r>
      <w:r w:rsidR="006B4C74" w:rsidRPr="00C1055D">
        <w:rPr>
          <w:rFonts w:cs="Arial"/>
          <w:sz w:val="22"/>
          <w:szCs w:val="22"/>
        </w:rPr>
        <w:t>una</w:t>
      </w:r>
      <w:r w:rsidR="008D5B51" w:rsidRPr="00C1055D">
        <w:rPr>
          <w:rFonts w:cs="Arial"/>
          <w:sz w:val="22"/>
          <w:szCs w:val="22"/>
        </w:rPr>
        <w:t xml:space="preserve"> somma </w:t>
      </w:r>
      <w:r w:rsidR="006B4C74" w:rsidRPr="00C1055D">
        <w:rPr>
          <w:rFonts w:cs="Arial"/>
          <w:sz w:val="22"/>
          <w:szCs w:val="22"/>
        </w:rPr>
        <w:t xml:space="preserve">pari al </w:t>
      </w:r>
      <w:r w:rsidR="0013749B" w:rsidRPr="00C1055D">
        <w:rPr>
          <w:rFonts w:cs="Arial"/>
          <w:sz w:val="22"/>
          <w:szCs w:val="22"/>
        </w:rPr>
        <w:t>______ (inserire percentuale garanzia)</w:t>
      </w:r>
      <w:r w:rsidR="006B4C74" w:rsidRPr="00C1055D">
        <w:rPr>
          <w:rFonts w:cs="Arial"/>
          <w:sz w:val="22"/>
          <w:szCs w:val="22"/>
        </w:rPr>
        <w:t xml:space="preserve"> </w:t>
      </w:r>
      <w:r w:rsidR="008D5B51" w:rsidRPr="00C1055D">
        <w:rPr>
          <w:rFonts w:cs="Arial"/>
          <w:sz w:val="22"/>
          <w:szCs w:val="22"/>
        </w:rPr>
        <w:t>della garanzia di cui al precedente articolo 8</w:t>
      </w:r>
      <w:r w:rsidRPr="00C1055D">
        <w:rPr>
          <w:rFonts w:cs="Arial"/>
          <w:sz w:val="22"/>
          <w:szCs w:val="22"/>
        </w:rPr>
        <w:t>.</w:t>
      </w:r>
    </w:p>
    <w:p w14:paraId="5EC9920D" w14:textId="73D26A8B" w:rsidR="00BB545B" w:rsidRPr="00C1055D" w:rsidRDefault="008B5A55" w:rsidP="005F7119">
      <w:pPr>
        <w:ind w:right="709"/>
        <w:contextualSpacing w:val="0"/>
        <w:jc w:val="center"/>
        <w:rPr>
          <w:rFonts w:cs="Arial"/>
          <w:b/>
          <w:iCs/>
          <w:sz w:val="22"/>
          <w:szCs w:val="22"/>
        </w:rPr>
      </w:pPr>
      <w:r w:rsidRPr="00C1055D">
        <w:rPr>
          <w:rFonts w:cs="Arial"/>
          <w:b/>
          <w:iCs/>
          <w:sz w:val="22"/>
          <w:szCs w:val="22"/>
        </w:rPr>
        <w:t>Art. 15 – CLAUSOLA DI RIEQUILIBRIO CONTRATTUALE</w:t>
      </w:r>
    </w:p>
    <w:p w14:paraId="3CD30E2D" w14:textId="3A424E00" w:rsidR="008B5A55" w:rsidRPr="00C1055D" w:rsidRDefault="008B5A55" w:rsidP="005F7119">
      <w:pPr>
        <w:ind w:right="709"/>
        <w:contextualSpacing w:val="0"/>
        <w:rPr>
          <w:rFonts w:cs="Arial"/>
          <w:sz w:val="22"/>
          <w:szCs w:val="22"/>
        </w:rPr>
      </w:pPr>
      <w:r w:rsidRPr="00C1055D">
        <w:rPr>
          <w:rFonts w:cs="Arial"/>
          <w:sz w:val="22"/>
          <w:szCs w:val="22"/>
        </w:rPr>
        <w:t xml:space="preserve">Il </w:t>
      </w:r>
      <w:r w:rsidR="00451473" w:rsidRPr="00C1055D">
        <w:rPr>
          <w:rFonts w:cs="Arial"/>
          <w:sz w:val="22"/>
          <w:szCs w:val="22"/>
        </w:rPr>
        <w:t>C</w:t>
      </w:r>
      <w:r w:rsidRPr="00C1055D">
        <w:rPr>
          <w:rFonts w:cs="Arial"/>
          <w:sz w:val="22"/>
          <w:szCs w:val="22"/>
        </w:rPr>
        <w:t xml:space="preserve">ontratto di sponsorizzazione è soggetto alla verifica della </w:t>
      </w:r>
      <w:r w:rsidR="00AB51B6" w:rsidRPr="00C1055D">
        <w:rPr>
          <w:rFonts w:cs="Arial"/>
          <w:sz w:val="22"/>
          <w:szCs w:val="22"/>
        </w:rPr>
        <w:t xml:space="preserve">conservazione dell’equilibrio contrattuale. A tal proposito, trovano applicazione i principi di cui </w:t>
      </w:r>
      <w:r w:rsidR="00D75A7B" w:rsidRPr="00C1055D">
        <w:rPr>
          <w:rFonts w:cs="Arial"/>
          <w:sz w:val="22"/>
          <w:szCs w:val="22"/>
        </w:rPr>
        <w:t xml:space="preserve">all’articolo 9, </w:t>
      </w:r>
      <w:proofErr w:type="spellStart"/>
      <w:r w:rsidR="00D75A7B" w:rsidRPr="00C1055D">
        <w:rPr>
          <w:rFonts w:cs="Arial"/>
          <w:sz w:val="22"/>
          <w:szCs w:val="22"/>
        </w:rPr>
        <w:t>D.Lgs.</w:t>
      </w:r>
      <w:proofErr w:type="spellEnd"/>
      <w:r w:rsidR="00D75A7B" w:rsidRPr="00C1055D">
        <w:rPr>
          <w:rFonts w:cs="Arial"/>
          <w:sz w:val="22"/>
          <w:szCs w:val="22"/>
        </w:rPr>
        <w:t xml:space="preserve"> n. 36/2023.</w:t>
      </w:r>
    </w:p>
    <w:p w14:paraId="535A0E9E" w14:textId="17183977" w:rsidR="001E1101" w:rsidRPr="00C1055D" w:rsidRDefault="001E1101" w:rsidP="001E1101">
      <w:pPr>
        <w:ind w:right="709"/>
        <w:contextualSpacing w:val="0"/>
        <w:jc w:val="center"/>
        <w:rPr>
          <w:rFonts w:cs="Arial"/>
          <w:b/>
          <w:iCs/>
          <w:sz w:val="22"/>
          <w:szCs w:val="22"/>
        </w:rPr>
      </w:pPr>
      <w:r w:rsidRPr="00C1055D">
        <w:rPr>
          <w:rFonts w:cs="Arial"/>
          <w:b/>
          <w:iCs/>
          <w:sz w:val="22"/>
          <w:szCs w:val="22"/>
        </w:rPr>
        <w:lastRenderedPageBreak/>
        <w:t>Art. 16 –</w:t>
      </w:r>
      <w:r w:rsidR="007F2ABE">
        <w:rPr>
          <w:rFonts w:cs="Arial"/>
          <w:b/>
          <w:iCs/>
          <w:strike/>
          <w:sz w:val="22"/>
          <w:szCs w:val="22"/>
        </w:rPr>
        <w:t xml:space="preserve"> </w:t>
      </w:r>
      <w:r w:rsidRPr="00C1055D">
        <w:rPr>
          <w:rFonts w:cs="Arial"/>
          <w:b/>
          <w:iCs/>
          <w:sz w:val="22"/>
          <w:szCs w:val="22"/>
        </w:rPr>
        <w:t>IMPEGNO ETICO</w:t>
      </w:r>
    </w:p>
    <w:p w14:paraId="40EFB152" w14:textId="7C03058E" w:rsidR="001E1101" w:rsidRPr="00C1055D" w:rsidRDefault="001E1101" w:rsidP="001E1101">
      <w:pPr>
        <w:ind w:right="709"/>
        <w:contextualSpacing w:val="0"/>
        <w:rPr>
          <w:rFonts w:cs="Arial"/>
          <w:sz w:val="22"/>
          <w:szCs w:val="22"/>
        </w:rPr>
      </w:pPr>
      <w:r w:rsidRPr="00C1055D">
        <w:rPr>
          <w:rFonts w:cs="Arial"/>
          <w:sz w:val="22"/>
          <w:szCs w:val="22"/>
        </w:rPr>
        <w:t xml:space="preserve">Con la sottoscrizione del presente Contratto, </w:t>
      </w:r>
      <w:r w:rsidR="009D2B6B" w:rsidRPr="00C1055D">
        <w:rPr>
          <w:rFonts w:cs="Arial"/>
          <w:sz w:val="22"/>
          <w:szCs w:val="22"/>
        </w:rPr>
        <w:t xml:space="preserve">lo </w:t>
      </w:r>
      <w:r w:rsidR="009D2B6B" w:rsidRPr="00C1055D">
        <w:rPr>
          <w:rFonts w:cs="Arial"/>
          <w:i/>
          <w:iCs/>
          <w:sz w:val="22"/>
          <w:szCs w:val="22"/>
        </w:rPr>
        <w:t>Sponsor</w:t>
      </w:r>
      <w:r w:rsidRPr="00C1055D">
        <w:rPr>
          <w:rFonts w:cs="Arial"/>
          <w:i/>
          <w:iCs/>
          <w:sz w:val="22"/>
          <w:szCs w:val="22"/>
        </w:rPr>
        <w:t xml:space="preserve"> </w:t>
      </w:r>
      <w:r w:rsidRPr="00C1055D">
        <w:rPr>
          <w:rFonts w:cs="Arial"/>
          <w:sz w:val="22"/>
          <w:szCs w:val="22"/>
        </w:rPr>
        <w:t xml:space="preserve">si impegna a osservare il Modello di organizzazione, gestione e controllo </w:t>
      </w:r>
      <w:r w:rsidR="005A1A00" w:rsidRPr="00C1055D">
        <w:rPr>
          <w:rFonts w:cs="Arial"/>
          <w:sz w:val="22"/>
          <w:szCs w:val="22"/>
        </w:rPr>
        <w:t xml:space="preserve">dell’Istituto </w:t>
      </w:r>
      <w:r w:rsidR="00C71386" w:rsidRPr="00C1055D">
        <w:rPr>
          <w:rFonts w:cs="Arial"/>
          <w:sz w:val="22"/>
          <w:szCs w:val="22"/>
        </w:rPr>
        <w:t xml:space="preserve">(inserire codice etico Istituto/codice comportamento, ecc.) </w:t>
      </w:r>
      <w:r w:rsidRPr="00C1055D">
        <w:rPr>
          <w:rFonts w:cs="Arial"/>
          <w:sz w:val="22"/>
          <w:szCs w:val="22"/>
        </w:rPr>
        <w:t>e a rispettar</w:t>
      </w:r>
      <w:r w:rsidR="00E27F96" w:rsidRPr="00C1055D">
        <w:rPr>
          <w:rFonts w:cs="Arial"/>
          <w:sz w:val="22"/>
          <w:szCs w:val="22"/>
        </w:rPr>
        <w:t>n</w:t>
      </w:r>
      <w:r w:rsidRPr="00C1055D">
        <w:rPr>
          <w:rFonts w:cs="Arial"/>
          <w:sz w:val="22"/>
          <w:szCs w:val="22"/>
        </w:rPr>
        <w:t xml:space="preserve">e i principi contenuti di cui </w:t>
      </w:r>
      <w:r w:rsidR="009D2B6B" w:rsidRPr="00C1055D">
        <w:rPr>
          <w:rFonts w:cs="Arial"/>
          <w:sz w:val="22"/>
          <w:szCs w:val="22"/>
        </w:rPr>
        <w:t xml:space="preserve">lo </w:t>
      </w:r>
      <w:r w:rsidR="009D2B6B" w:rsidRPr="00C1055D">
        <w:rPr>
          <w:rFonts w:cs="Arial"/>
          <w:i/>
          <w:iCs/>
          <w:sz w:val="22"/>
          <w:szCs w:val="22"/>
        </w:rPr>
        <w:t>Sponsor</w:t>
      </w:r>
      <w:r w:rsidRPr="00C1055D">
        <w:rPr>
          <w:rFonts w:cs="Arial"/>
          <w:sz w:val="22"/>
          <w:szCs w:val="22"/>
        </w:rPr>
        <w:t xml:space="preserve"> dichiara di aver preso visione, e, comunque, a tenere un comportamento tale da non esporre </w:t>
      </w:r>
      <w:r w:rsidR="005A1A00" w:rsidRPr="00C1055D">
        <w:rPr>
          <w:rFonts w:cs="Arial"/>
          <w:sz w:val="22"/>
          <w:szCs w:val="22"/>
        </w:rPr>
        <w:t xml:space="preserve">l’Istituto </w:t>
      </w:r>
      <w:r w:rsidRPr="00C1055D">
        <w:rPr>
          <w:rFonts w:cs="Arial"/>
          <w:sz w:val="22"/>
          <w:szCs w:val="22"/>
        </w:rPr>
        <w:t xml:space="preserve">al rischio dell’applicazione delle sanzioni previste dal predetto </w:t>
      </w:r>
      <w:r w:rsidR="00C71386" w:rsidRPr="00C1055D">
        <w:rPr>
          <w:rFonts w:cs="Arial"/>
          <w:sz w:val="22"/>
          <w:szCs w:val="22"/>
        </w:rPr>
        <w:t>modello</w:t>
      </w:r>
      <w:r w:rsidRPr="00C1055D">
        <w:rPr>
          <w:rFonts w:cs="Arial"/>
          <w:sz w:val="22"/>
          <w:szCs w:val="22"/>
        </w:rPr>
        <w:t>.</w:t>
      </w:r>
    </w:p>
    <w:p w14:paraId="46725C2C" w14:textId="57D73200" w:rsidR="001E1101" w:rsidRPr="00C1055D" w:rsidRDefault="001E1101" w:rsidP="001E1101">
      <w:pPr>
        <w:ind w:right="709"/>
        <w:contextualSpacing w:val="0"/>
        <w:rPr>
          <w:rFonts w:cs="Arial"/>
          <w:sz w:val="22"/>
          <w:szCs w:val="22"/>
        </w:rPr>
      </w:pPr>
      <w:r w:rsidRPr="00C1055D">
        <w:rPr>
          <w:rFonts w:cs="Arial"/>
          <w:sz w:val="22"/>
          <w:szCs w:val="22"/>
        </w:rPr>
        <w:t xml:space="preserve">L’inosservanza di tali principi costituisce grave inadempimento contrattuale e legittima </w:t>
      </w:r>
      <w:r w:rsidR="005A1A00" w:rsidRPr="00C1055D">
        <w:rPr>
          <w:rFonts w:cs="Arial"/>
          <w:sz w:val="22"/>
          <w:szCs w:val="22"/>
        </w:rPr>
        <w:t xml:space="preserve">l’Istituto </w:t>
      </w:r>
      <w:r w:rsidRPr="00C1055D">
        <w:rPr>
          <w:rFonts w:cs="Arial"/>
          <w:sz w:val="22"/>
          <w:szCs w:val="22"/>
        </w:rPr>
        <w:t xml:space="preserve">a risolvere il </w:t>
      </w:r>
      <w:r w:rsidR="00864161" w:rsidRPr="00C1055D">
        <w:rPr>
          <w:rFonts w:cs="Arial"/>
          <w:sz w:val="22"/>
          <w:szCs w:val="22"/>
        </w:rPr>
        <w:t xml:space="preserve">presente </w:t>
      </w:r>
      <w:r w:rsidRPr="00C1055D">
        <w:rPr>
          <w:rFonts w:cs="Arial"/>
          <w:sz w:val="22"/>
          <w:szCs w:val="22"/>
        </w:rPr>
        <w:t>Contratto ai sensi e per gli effetti di cui all’art. 1456 c.c.</w:t>
      </w:r>
      <w:r w:rsidR="00864161" w:rsidRPr="00C1055D">
        <w:rPr>
          <w:rFonts w:cs="Arial"/>
          <w:sz w:val="22"/>
          <w:szCs w:val="22"/>
        </w:rPr>
        <w:t>,</w:t>
      </w:r>
      <w:r w:rsidRPr="00C1055D">
        <w:rPr>
          <w:rFonts w:cs="Arial"/>
          <w:sz w:val="22"/>
          <w:szCs w:val="22"/>
        </w:rPr>
        <w:t xml:space="preserve"> nonché a esperire ogni eventuale azione volta a ottenere il risarcimento dei danni subiti e </w:t>
      </w:r>
      <w:proofErr w:type="spellStart"/>
      <w:r w:rsidRPr="00C1055D">
        <w:rPr>
          <w:rFonts w:cs="Arial"/>
          <w:i/>
          <w:iCs/>
          <w:sz w:val="22"/>
          <w:szCs w:val="22"/>
        </w:rPr>
        <w:t>subendi</w:t>
      </w:r>
      <w:proofErr w:type="spellEnd"/>
      <w:r w:rsidRPr="00C1055D">
        <w:rPr>
          <w:rFonts w:cs="Arial"/>
          <w:sz w:val="22"/>
          <w:szCs w:val="22"/>
        </w:rPr>
        <w:t xml:space="preserve"> a causa di tale violazione.</w:t>
      </w:r>
    </w:p>
    <w:p w14:paraId="2C46E578" w14:textId="763F2631" w:rsidR="001E1101" w:rsidRPr="00C1055D" w:rsidRDefault="001E1101" w:rsidP="001E1101">
      <w:pPr>
        <w:ind w:right="709"/>
        <w:contextualSpacing w:val="0"/>
        <w:rPr>
          <w:rFonts w:cs="Arial"/>
          <w:sz w:val="22"/>
          <w:szCs w:val="22"/>
        </w:rPr>
      </w:pPr>
      <w:r w:rsidRPr="00C1055D">
        <w:rPr>
          <w:rFonts w:cs="Arial"/>
          <w:sz w:val="22"/>
          <w:szCs w:val="22"/>
        </w:rPr>
        <w:t>L</w:t>
      </w:r>
      <w:r w:rsidR="009D2B6B" w:rsidRPr="00C1055D">
        <w:rPr>
          <w:rFonts w:cs="Arial"/>
          <w:sz w:val="22"/>
          <w:szCs w:val="22"/>
        </w:rPr>
        <w:t xml:space="preserve">o </w:t>
      </w:r>
      <w:r w:rsidR="009D2B6B" w:rsidRPr="00C1055D">
        <w:rPr>
          <w:rFonts w:cs="Arial"/>
          <w:i/>
          <w:iCs/>
          <w:sz w:val="22"/>
          <w:szCs w:val="22"/>
        </w:rPr>
        <w:t>Sponsor</w:t>
      </w:r>
      <w:r w:rsidRPr="00C1055D">
        <w:rPr>
          <w:rFonts w:cs="Arial"/>
          <w:sz w:val="22"/>
          <w:szCs w:val="22"/>
        </w:rPr>
        <w:t xml:space="preserve">, inoltre, </w:t>
      </w:r>
      <w:r w:rsidR="00864161" w:rsidRPr="00C1055D">
        <w:rPr>
          <w:rFonts w:cs="Arial"/>
          <w:sz w:val="22"/>
          <w:szCs w:val="22"/>
        </w:rPr>
        <w:t xml:space="preserve">si impegna </w:t>
      </w:r>
      <w:r w:rsidRPr="00C1055D">
        <w:rPr>
          <w:rFonts w:cs="Arial"/>
          <w:sz w:val="22"/>
          <w:szCs w:val="22"/>
        </w:rPr>
        <w:t xml:space="preserve">a manlevare </w:t>
      </w:r>
      <w:r w:rsidR="005A1A00" w:rsidRPr="00C1055D">
        <w:rPr>
          <w:rFonts w:cs="Arial"/>
          <w:sz w:val="22"/>
          <w:szCs w:val="22"/>
        </w:rPr>
        <w:t xml:space="preserve">l’Istituto </w:t>
      </w:r>
      <w:r w:rsidRPr="00C1055D">
        <w:rPr>
          <w:rFonts w:cs="Arial"/>
          <w:sz w:val="22"/>
          <w:szCs w:val="22"/>
        </w:rPr>
        <w:t>da eventuali sanzioni o danni che dovessero derivare a quest’ultima dalla violazione dei</w:t>
      </w:r>
      <w:r w:rsidR="00864161" w:rsidRPr="00C1055D">
        <w:rPr>
          <w:rFonts w:cs="Arial"/>
          <w:sz w:val="22"/>
          <w:szCs w:val="22"/>
        </w:rPr>
        <w:t xml:space="preserve"> suddetti</w:t>
      </w:r>
      <w:r w:rsidRPr="00C1055D">
        <w:rPr>
          <w:rFonts w:cs="Arial"/>
          <w:sz w:val="22"/>
          <w:szCs w:val="22"/>
        </w:rPr>
        <w:t xml:space="preserve"> principi.</w:t>
      </w:r>
    </w:p>
    <w:p w14:paraId="36DDEC22" w14:textId="400AD7D3" w:rsidR="001E1101" w:rsidRPr="00C1055D" w:rsidRDefault="009D2B6B" w:rsidP="001E1101">
      <w:pPr>
        <w:ind w:right="709"/>
        <w:contextualSpacing w:val="0"/>
        <w:rPr>
          <w:rFonts w:cs="Arial"/>
          <w:sz w:val="22"/>
          <w:szCs w:val="22"/>
        </w:rPr>
      </w:pPr>
      <w:r w:rsidRPr="00C1055D">
        <w:rPr>
          <w:rFonts w:cs="Arial"/>
          <w:sz w:val="22"/>
          <w:szCs w:val="22"/>
        </w:rPr>
        <w:t xml:space="preserve">Lo </w:t>
      </w:r>
      <w:r w:rsidRPr="00C1055D">
        <w:rPr>
          <w:rFonts w:cs="Arial"/>
          <w:i/>
          <w:iCs/>
          <w:sz w:val="22"/>
          <w:szCs w:val="22"/>
        </w:rPr>
        <w:t>Sponsor</w:t>
      </w:r>
      <w:r w:rsidR="001E1101" w:rsidRPr="00C1055D">
        <w:rPr>
          <w:rFonts w:cs="Arial"/>
          <w:sz w:val="22"/>
          <w:szCs w:val="22"/>
        </w:rPr>
        <w:t xml:space="preserve"> dichiara, ai sensi della L. </w:t>
      </w:r>
      <w:r w:rsidR="00864161" w:rsidRPr="00C1055D">
        <w:rPr>
          <w:rFonts w:cs="Arial"/>
          <w:sz w:val="22"/>
          <w:szCs w:val="22"/>
        </w:rPr>
        <w:t xml:space="preserve">n. </w:t>
      </w:r>
      <w:r w:rsidR="001E1101" w:rsidRPr="00C1055D">
        <w:rPr>
          <w:rFonts w:cs="Arial"/>
          <w:sz w:val="22"/>
          <w:szCs w:val="22"/>
        </w:rPr>
        <w:t xml:space="preserve">190/2012, per sé e per i soci facenti parte della compagine sociale che non sussistono relazioni di parentela o affinità con i dipendenti </w:t>
      </w:r>
      <w:r w:rsidR="005A1A00" w:rsidRPr="00C1055D">
        <w:rPr>
          <w:rFonts w:cs="Arial"/>
          <w:sz w:val="22"/>
          <w:szCs w:val="22"/>
        </w:rPr>
        <w:t>dell’Istituto</w:t>
      </w:r>
      <w:r w:rsidR="001E1101" w:rsidRPr="00C1055D">
        <w:rPr>
          <w:rFonts w:cs="Arial"/>
          <w:sz w:val="22"/>
          <w:szCs w:val="22"/>
        </w:rPr>
        <w:t xml:space="preserve"> e che non è stata corrisposta o promessa alcuna utilità, regalia o compenso di alcun tipo a dipendenti de</w:t>
      </w:r>
      <w:r w:rsidR="00E27F96" w:rsidRPr="00C1055D">
        <w:rPr>
          <w:rFonts w:cs="Arial"/>
          <w:sz w:val="22"/>
          <w:szCs w:val="22"/>
        </w:rPr>
        <w:t>l Ministero</w:t>
      </w:r>
      <w:r w:rsidR="001E1101" w:rsidRPr="00C1055D">
        <w:rPr>
          <w:rFonts w:cs="Arial"/>
          <w:sz w:val="22"/>
          <w:szCs w:val="22"/>
        </w:rPr>
        <w:t xml:space="preserve"> </w:t>
      </w:r>
      <w:r w:rsidR="00E27F96" w:rsidRPr="00C1055D">
        <w:rPr>
          <w:rFonts w:cs="Arial"/>
          <w:sz w:val="22"/>
          <w:szCs w:val="22"/>
        </w:rPr>
        <w:t>medesimo</w:t>
      </w:r>
      <w:r w:rsidR="00864161" w:rsidRPr="00C1055D">
        <w:rPr>
          <w:rFonts w:cs="Arial"/>
          <w:sz w:val="22"/>
          <w:szCs w:val="22"/>
        </w:rPr>
        <w:t xml:space="preserve"> </w:t>
      </w:r>
      <w:r w:rsidR="001E1101" w:rsidRPr="00C1055D">
        <w:rPr>
          <w:rFonts w:cs="Arial"/>
          <w:sz w:val="22"/>
          <w:szCs w:val="22"/>
        </w:rPr>
        <w:t xml:space="preserve">per facilitare la conclusione del </w:t>
      </w:r>
      <w:r w:rsidR="00864161" w:rsidRPr="00C1055D">
        <w:rPr>
          <w:rFonts w:cs="Arial"/>
          <w:sz w:val="22"/>
          <w:szCs w:val="22"/>
        </w:rPr>
        <w:t>presente C</w:t>
      </w:r>
      <w:r w:rsidR="001E1101" w:rsidRPr="00C1055D">
        <w:rPr>
          <w:rFonts w:cs="Arial"/>
          <w:sz w:val="22"/>
          <w:szCs w:val="22"/>
        </w:rPr>
        <w:t>ontratto o l’esecuzione dello stesso.</w:t>
      </w:r>
    </w:p>
    <w:p w14:paraId="3B7F74E9" w14:textId="5164DE8B" w:rsidR="001E1101" w:rsidRPr="00C1055D" w:rsidRDefault="009D2B6B" w:rsidP="001E1101">
      <w:pPr>
        <w:ind w:right="709"/>
        <w:contextualSpacing w:val="0"/>
        <w:rPr>
          <w:rFonts w:cs="Arial"/>
          <w:sz w:val="22"/>
          <w:szCs w:val="22"/>
        </w:rPr>
      </w:pPr>
      <w:r w:rsidRPr="00C1055D">
        <w:rPr>
          <w:rFonts w:cs="Arial"/>
          <w:sz w:val="22"/>
          <w:szCs w:val="22"/>
        </w:rPr>
        <w:t xml:space="preserve">Lo </w:t>
      </w:r>
      <w:r w:rsidRPr="00C1055D">
        <w:rPr>
          <w:rFonts w:cs="Arial"/>
          <w:i/>
          <w:iCs/>
          <w:sz w:val="22"/>
          <w:szCs w:val="22"/>
        </w:rPr>
        <w:t>Sponsor</w:t>
      </w:r>
      <w:r w:rsidR="001E1101" w:rsidRPr="00C1055D">
        <w:rPr>
          <w:rFonts w:cs="Arial"/>
          <w:sz w:val="22"/>
          <w:szCs w:val="22"/>
        </w:rPr>
        <w:t xml:space="preserve"> dichiara, altresì, che non sono stati conferiti incarichi professionali o attività lavorative a ex dipendenti </w:t>
      </w:r>
      <w:r w:rsidR="005A1A00" w:rsidRPr="00C1055D">
        <w:rPr>
          <w:rFonts w:cs="Arial"/>
          <w:sz w:val="22"/>
          <w:szCs w:val="22"/>
        </w:rPr>
        <w:t xml:space="preserve">dell’Istituto </w:t>
      </w:r>
      <w:r w:rsidR="001E1101" w:rsidRPr="00C1055D">
        <w:rPr>
          <w:rFonts w:cs="Arial"/>
          <w:sz w:val="22"/>
          <w:szCs w:val="22"/>
        </w:rPr>
        <w:t>che hanno esercitato poteri autoritativi o negoziali, per conto della stessa, nei propri confronti, per il triennio successivo alla cessazione del rapporto.</w:t>
      </w:r>
    </w:p>
    <w:p w14:paraId="2927F2B4" w14:textId="2D04D6C3" w:rsidR="008B5A55" w:rsidRPr="00C1055D" w:rsidRDefault="008B5A55" w:rsidP="005F7119">
      <w:pPr>
        <w:ind w:right="709"/>
        <w:contextualSpacing w:val="0"/>
        <w:jc w:val="center"/>
        <w:rPr>
          <w:rFonts w:cs="Arial"/>
          <w:b/>
          <w:iCs/>
          <w:sz w:val="22"/>
          <w:szCs w:val="22"/>
        </w:rPr>
      </w:pPr>
      <w:r w:rsidRPr="00C1055D">
        <w:rPr>
          <w:rFonts w:cs="Arial"/>
          <w:b/>
          <w:iCs/>
          <w:sz w:val="22"/>
          <w:szCs w:val="22"/>
        </w:rPr>
        <w:t>Art. 1</w:t>
      </w:r>
      <w:r w:rsidR="00BB0645" w:rsidRPr="00C1055D">
        <w:rPr>
          <w:rFonts w:cs="Arial"/>
          <w:b/>
          <w:iCs/>
          <w:sz w:val="22"/>
          <w:szCs w:val="22"/>
        </w:rPr>
        <w:t>7</w:t>
      </w:r>
      <w:r w:rsidRPr="00C1055D">
        <w:rPr>
          <w:rFonts w:cs="Arial"/>
          <w:b/>
          <w:iCs/>
          <w:sz w:val="22"/>
          <w:szCs w:val="22"/>
        </w:rPr>
        <w:t>. TRATTAMENTO DEI DATI PERSONALI</w:t>
      </w:r>
    </w:p>
    <w:p w14:paraId="3E286F22" w14:textId="4DE62E02" w:rsidR="008B5A55" w:rsidRPr="00C1055D" w:rsidRDefault="00D97D7A" w:rsidP="005F7119">
      <w:pPr>
        <w:ind w:right="709"/>
        <w:contextualSpacing w:val="0"/>
        <w:rPr>
          <w:rFonts w:cs="Arial"/>
          <w:sz w:val="22"/>
          <w:szCs w:val="22"/>
        </w:rPr>
      </w:pPr>
      <w:r w:rsidRPr="00C1055D">
        <w:rPr>
          <w:rFonts w:cs="Arial"/>
          <w:sz w:val="22"/>
          <w:szCs w:val="22"/>
        </w:rPr>
        <w:t>A</w:t>
      </w:r>
      <w:r w:rsidR="008B5A55" w:rsidRPr="00C1055D">
        <w:rPr>
          <w:rFonts w:cs="Arial"/>
          <w:sz w:val="22"/>
          <w:szCs w:val="22"/>
        </w:rPr>
        <w:t>i sensi dell’articolo 13 Regolamento UE n. 2016/679</w:t>
      </w:r>
      <w:r w:rsidR="00C21872" w:rsidRPr="00C1055D">
        <w:rPr>
          <w:rFonts w:cs="Arial"/>
          <w:sz w:val="22"/>
          <w:szCs w:val="22"/>
        </w:rPr>
        <w:t>/UE</w:t>
      </w:r>
      <w:r w:rsidR="008B5A55" w:rsidRPr="00C1055D">
        <w:rPr>
          <w:rFonts w:cs="Arial"/>
          <w:sz w:val="22"/>
          <w:szCs w:val="22"/>
        </w:rPr>
        <w:t xml:space="preserve">, </w:t>
      </w:r>
      <w:r w:rsidRPr="00C1055D">
        <w:rPr>
          <w:rFonts w:cs="Arial"/>
          <w:sz w:val="22"/>
          <w:szCs w:val="22"/>
        </w:rPr>
        <w:t xml:space="preserve">lo Sponsor autorizza </w:t>
      </w:r>
      <w:r w:rsidR="008B5A55" w:rsidRPr="00C1055D">
        <w:rPr>
          <w:rFonts w:cs="Arial"/>
          <w:sz w:val="22"/>
          <w:szCs w:val="22"/>
        </w:rPr>
        <w:t xml:space="preserve">il trattamento dei dati personali nell’ambito di tutte le attività connesse direttamente ed indirettamente al </w:t>
      </w:r>
      <w:r w:rsidRPr="00C1055D">
        <w:rPr>
          <w:rFonts w:cs="Arial"/>
          <w:sz w:val="22"/>
          <w:szCs w:val="22"/>
        </w:rPr>
        <w:t>C</w:t>
      </w:r>
      <w:r w:rsidR="008B5A55" w:rsidRPr="00C1055D">
        <w:rPr>
          <w:rFonts w:cs="Arial"/>
          <w:sz w:val="22"/>
          <w:szCs w:val="22"/>
        </w:rPr>
        <w:t>ontratto.</w:t>
      </w:r>
    </w:p>
    <w:p w14:paraId="10741A4A" w14:textId="2BE301BE" w:rsidR="008B5A55" w:rsidRPr="00C1055D" w:rsidRDefault="008B5A55" w:rsidP="005F7119">
      <w:pPr>
        <w:ind w:right="709"/>
        <w:contextualSpacing w:val="0"/>
        <w:rPr>
          <w:rFonts w:cs="Arial"/>
          <w:sz w:val="22"/>
          <w:szCs w:val="22"/>
        </w:rPr>
      </w:pPr>
      <w:r w:rsidRPr="00C1055D">
        <w:rPr>
          <w:rFonts w:cs="Arial"/>
          <w:sz w:val="22"/>
          <w:szCs w:val="22"/>
        </w:rPr>
        <w:t xml:space="preserve">Titolare del trattamento dei dati è </w:t>
      </w:r>
      <w:r w:rsidR="005A1A00" w:rsidRPr="00C1055D">
        <w:rPr>
          <w:rFonts w:cs="Arial"/>
          <w:sz w:val="22"/>
          <w:szCs w:val="22"/>
        </w:rPr>
        <w:t>l’Istituto</w:t>
      </w:r>
      <w:r w:rsidRPr="00C1055D">
        <w:rPr>
          <w:rFonts w:cs="Arial"/>
          <w:sz w:val="22"/>
          <w:szCs w:val="22"/>
        </w:rPr>
        <w:t xml:space="preserve">. I dati personali sono trattati </w:t>
      </w:r>
      <w:r w:rsidR="005A1A00" w:rsidRPr="00C1055D">
        <w:rPr>
          <w:rFonts w:cs="Arial"/>
          <w:sz w:val="22"/>
          <w:szCs w:val="22"/>
        </w:rPr>
        <w:t xml:space="preserve">dall’Istituto </w:t>
      </w:r>
      <w:r w:rsidRPr="00C1055D">
        <w:rPr>
          <w:rFonts w:cs="Arial"/>
          <w:sz w:val="22"/>
          <w:szCs w:val="22"/>
        </w:rPr>
        <w:t>nell’ambito dell’esecuzione del proprio compito di interesse pubblico</w:t>
      </w:r>
      <w:r w:rsidR="00D97D7A" w:rsidRPr="00C1055D">
        <w:rPr>
          <w:rFonts w:cs="Arial"/>
          <w:sz w:val="22"/>
          <w:szCs w:val="22"/>
        </w:rPr>
        <w:t xml:space="preserve"> o,</w:t>
      </w:r>
      <w:r w:rsidRPr="00C1055D">
        <w:rPr>
          <w:rFonts w:cs="Arial"/>
          <w:sz w:val="22"/>
          <w:szCs w:val="22"/>
        </w:rPr>
        <w:t xml:space="preserve"> comunque</w:t>
      </w:r>
      <w:r w:rsidR="00D97D7A" w:rsidRPr="00C1055D">
        <w:rPr>
          <w:rFonts w:cs="Arial"/>
          <w:sz w:val="22"/>
          <w:szCs w:val="22"/>
        </w:rPr>
        <w:t>,</w:t>
      </w:r>
      <w:r w:rsidRPr="00C1055D">
        <w:rPr>
          <w:rFonts w:cs="Arial"/>
          <w:sz w:val="22"/>
          <w:szCs w:val="22"/>
        </w:rPr>
        <w:t xml:space="preserve"> connesso all’esercizio dei propri pubblici poteri, per l’espletamento del procedimento e delle attività</w:t>
      </w:r>
      <w:r w:rsidR="00D97D7A" w:rsidRPr="00C1055D">
        <w:rPr>
          <w:rFonts w:cs="Arial"/>
          <w:sz w:val="22"/>
          <w:szCs w:val="22"/>
        </w:rPr>
        <w:t xml:space="preserve"> inerenti </w:t>
      </w:r>
      <w:r w:rsidRPr="00C1055D">
        <w:rPr>
          <w:rFonts w:cs="Arial"/>
          <w:sz w:val="22"/>
          <w:szCs w:val="22"/>
        </w:rPr>
        <w:t xml:space="preserve">e strumentali alla gestione del presente </w:t>
      </w:r>
      <w:r w:rsidR="00451473" w:rsidRPr="00C1055D">
        <w:rPr>
          <w:rFonts w:cs="Arial"/>
          <w:sz w:val="22"/>
          <w:szCs w:val="22"/>
        </w:rPr>
        <w:t>C</w:t>
      </w:r>
      <w:r w:rsidRPr="00C1055D">
        <w:rPr>
          <w:rFonts w:cs="Arial"/>
          <w:sz w:val="22"/>
          <w:szCs w:val="22"/>
        </w:rPr>
        <w:t>ontratto.</w:t>
      </w:r>
    </w:p>
    <w:p w14:paraId="2CF13A7D" w14:textId="4EBBF2A8" w:rsidR="0008189A" w:rsidRPr="00C1055D" w:rsidRDefault="008B5A55" w:rsidP="005F7119">
      <w:pPr>
        <w:ind w:right="709"/>
        <w:contextualSpacing w:val="0"/>
        <w:rPr>
          <w:rFonts w:cs="Arial"/>
          <w:sz w:val="22"/>
          <w:szCs w:val="22"/>
        </w:rPr>
      </w:pPr>
      <w:r w:rsidRPr="00C1055D">
        <w:rPr>
          <w:rFonts w:cs="Arial"/>
          <w:sz w:val="22"/>
          <w:szCs w:val="22"/>
        </w:rPr>
        <w:t xml:space="preserve">Lo </w:t>
      </w:r>
      <w:r w:rsidRPr="00C1055D">
        <w:rPr>
          <w:rFonts w:cs="Arial"/>
          <w:i/>
          <w:iCs/>
          <w:sz w:val="22"/>
          <w:szCs w:val="22"/>
        </w:rPr>
        <w:t>Sponsor</w:t>
      </w:r>
      <w:r w:rsidRPr="00C1055D">
        <w:rPr>
          <w:rFonts w:cs="Arial"/>
          <w:sz w:val="22"/>
          <w:szCs w:val="22"/>
        </w:rPr>
        <w:t xml:space="preserve"> prende atto ed acconsente che i dati e la documentazione siano pubblicati e diffusi, ricorrendone le condizioni, tramite il sito internet http://www.</w:t>
      </w:r>
      <w:r w:rsidR="00BB545B" w:rsidRPr="00C1055D">
        <w:rPr>
          <w:rFonts w:cs="Arial"/>
          <w:sz w:val="22"/>
          <w:szCs w:val="22"/>
        </w:rPr>
        <w:t>_______________</w:t>
      </w:r>
      <w:r w:rsidRPr="00C1055D">
        <w:rPr>
          <w:rFonts w:cs="Arial"/>
          <w:sz w:val="22"/>
          <w:szCs w:val="22"/>
        </w:rPr>
        <w:t xml:space="preserve"> - sezione “Amministrazione trasparente”.</w:t>
      </w:r>
    </w:p>
    <w:p w14:paraId="2E01B463" w14:textId="48286B75" w:rsidR="008B5A55" w:rsidRPr="00C1055D" w:rsidRDefault="008B5A55" w:rsidP="005F7119">
      <w:pPr>
        <w:ind w:right="709"/>
        <w:contextualSpacing w:val="0"/>
        <w:jc w:val="center"/>
        <w:rPr>
          <w:rFonts w:cs="Arial"/>
          <w:sz w:val="22"/>
          <w:szCs w:val="22"/>
        </w:rPr>
      </w:pPr>
      <w:r w:rsidRPr="00C1055D">
        <w:rPr>
          <w:rFonts w:cs="Arial"/>
          <w:b/>
          <w:iCs/>
          <w:sz w:val="22"/>
          <w:szCs w:val="22"/>
        </w:rPr>
        <w:t>Art. 1</w:t>
      </w:r>
      <w:r w:rsidR="00BB0645" w:rsidRPr="00C1055D">
        <w:rPr>
          <w:rFonts w:cs="Arial"/>
          <w:b/>
          <w:iCs/>
          <w:sz w:val="22"/>
          <w:szCs w:val="22"/>
        </w:rPr>
        <w:t>8</w:t>
      </w:r>
      <w:r w:rsidRPr="00C1055D">
        <w:rPr>
          <w:rFonts w:cs="Arial"/>
          <w:b/>
          <w:iCs/>
          <w:sz w:val="22"/>
          <w:szCs w:val="22"/>
        </w:rPr>
        <w:t xml:space="preserve"> - IMPOSTE E TASSE</w:t>
      </w:r>
    </w:p>
    <w:p w14:paraId="51B47ABB" w14:textId="6E7ECD6D" w:rsidR="00E04ECE" w:rsidRPr="00C1055D" w:rsidRDefault="008B5A55" w:rsidP="005F7119">
      <w:pPr>
        <w:ind w:right="709"/>
        <w:contextualSpacing w:val="0"/>
        <w:rPr>
          <w:rFonts w:cs="Arial"/>
          <w:sz w:val="22"/>
          <w:szCs w:val="22"/>
        </w:rPr>
      </w:pPr>
      <w:r w:rsidRPr="00C1055D">
        <w:rPr>
          <w:rFonts w:cs="Arial"/>
          <w:sz w:val="22"/>
          <w:szCs w:val="22"/>
        </w:rPr>
        <w:t xml:space="preserve">Tutte le spese, oneri, imposte e l’eventuale registrazione, tasse di registrazione inerenti e conseguenti alla stipula, modifica/integrazione ed esecuzione del presente </w:t>
      </w:r>
      <w:r w:rsidR="00D97D7A" w:rsidRPr="00C1055D">
        <w:rPr>
          <w:rFonts w:cs="Arial"/>
          <w:sz w:val="22"/>
          <w:szCs w:val="22"/>
        </w:rPr>
        <w:t>C</w:t>
      </w:r>
      <w:r w:rsidRPr="00C1055D">
        <w:rPr>
          <w:rFonts w:cs="Arial"/>
          <w:sz w:val="22"/>
          <w:szCs w:val="22"/>
        </w:rPr>
        <w:t xml:space="preserve">ontratto sono a carico dello </w:t>
      </w:r>
      <w:r w:rsidRPr="00C1055D">
        <w:rPr>
          <w:rFonts w:cs="Arial"/>
          <w:i/>
          <w:iCs/>
          <w:sz w:val="22"/>
          <w:szCs w:val="22"/>
        </w:rPr>
        <w:t>Sponsor</w:t>
      </w:r>
      <w:r w:rsidRPr="00C1055D">
        <w:rPr>
          <w:rFonts w:cs="Arial"/>
          <w:sz w:val="22"/>
          <w:szCs w:val="22"/>
        </w:rPr>
        <w:t>.</w:t>
      </w:r>
    </w:p>
    <w:p w14:paraId="1D17A387" w14:textId="4636789A" w:rsidR="007F2ABE" w:rsidRDefault="008B5A55" w:rsidP="007F2ABE">
      <w:pPr>
        <w:ind w:right="709"/>
        <w:contextualSpacing w:val="0"/>
        <w:jc w:val="center"/>
        <w:rPr>
          <w:rFonts w:cs="Arial"/>
          <w:b/>
          <w:iCs/>
          <w:sz w:val="22"/>
          <w:szCs w:val="22"/>
        </w:rPr>
      </w:pPr>
      <w:r w:rsidRPr="00C1055D">
        <w:rPr>
          <w:rFonts w:cs="Arial"/>
          <w:b/>
          <w:iCs/>
          <w:sz w:val="22"/>
          <w:szCs w:val="22"/>
        </w:rPr>
        <w:t>Art. 1</w:t>
      </w:r>
      <w:r w:rsidR="00BB0645" w:rsidRPr="00C1055D">
        <w:rPr>
          <w:rFonts w:cs="Arial"/>
          <w:b/>
          <w:iCs/>
          <w:sz w:val="22"/>
          <w:szCs w:val="22"/>
        </w:rPr>
        <w:t>9</w:t>
      </w:r>
      <w:r w:rsidRPr="00C1055D">
        <w:rPr>
          <w:rFonts w:cs="Arial"/>
          <w:b/>
          <w:iCs/>
          <w:sz w:val="22"/>
          <w:szCs w:val="22"/>
        </w:rPr>
        <w:t xml:space="preserve"> </w:t>
      </w:r>
      <w:r w:rsidR="007F2ABE">
        <w:rPr>
          <w:rFonts w:cs="Arial"/>
          <w:b/>
          <w:iCs/>
          <w:sz w:val="22"/>
          <w:szCs w:val="22"/>
        </w:rPr>
        <w:t>–</w:t>
      </w:r>
      <w:r w:rsidRPr="00C1055D">
        <w:rPr>
          <w:rFonts w:cs="Arial"/>
          <w:b/>
          <w:iCs/>
          <w:sz w:val="22"/>
          <w:szCs w:val="22"/>
        </w:rPr>
        <w:t xml:space="preserve"> CONTROVERSIE</w:t>
      </w:r>
    </w:p>
    <w:p w14:paraId="0845A05D" w14:textId="2088043F" w:rsidR="001843B4" w:rsidRPr="007F2ABE" w:rsidRDefault="001843B4" w:rsidP="007F2ABE">
      <w:pPr>
        <w:ind w:right="709"/>
        <w:contextualSpacing w:val="0"/>
        <w:jc w:val="center"/>
        <w:rPr>
          <w:rFonts w:cs="Arial"/>
          <w:b/>
          <w:iCs/>
          <w:sz w:val="22"/>
          <w:szCs w:val="22"/>
        </w:rPr>
      </w:pPr>
      <w:r w:rsidRPr="00C1055D">
        <w:rPr>
          <w:rFonts w:cs="Arial"/>
          <w:sz w:val="22"/>
          <w:szCs w:val="22"/>
        </w:rPr>
        <w:lastRenderedPageBreak/>
        <w:t>Le parti si impegnano ad operare con ogni mezzo al fine di pervenire alla composizione in via amichevole delle controversie che emergessero durante l’esecuzione del presente contratto.</w:t>
      </w:r>
    </w:p>
    <w:p w14:paraId="206841A8" w14:textId="7225B9F8" w:rsidR="001843B4" w:rsidRPr="00C1055D" w:rsidRDefault="001843B4" w:rsidP="001843B4">
      <w:pPr>
        <w:ind w:right="709"/>
        <w:contextualSpacing w:val="0"/>
        <w:rPr>
          <w:rFonts w:cs="Arial"/>
          <w:sz w:val="22"/>
          <w:szCs w:val="22"/>
        </w:rPr>
      </w:pPr>
      <w:r w:rsidRPr="00C1055D">
        <w:rPr>
          <w:rFonts w:cs="Arial"/>
          <w:sz w:val="22"/>
          <w:szCs w:val="22"/>
        </w:rPr>
        <w:t>Qualora tali controversie non siano componibili in via amichevole, la loro risoluzione è demandata al foro di ______.</w:t>
      </w:r>
    </w:p>
    <w:p w14:paraId="2471F7E9" w14:textId="53EAF034" w:rsidR="008B5A55" w:rsidRPr="00C1055D" w:rsidRDefault="008B5A55" w:rsidP="005F7119">
      <w:pPr>
        <w:ind w:right="709"/>
        <w:contextualSpacing w:val="0"/>
        <w:jc w:val="center"/>
        <w:rPr>
          <w:rFonts w:cs="Arial"/>
          <w:b/>
          <w:iCs/>
          <w:sz w:val="22"/>
          <w:szCs w:val="22"/>
        </w:rPr>
      </w:pPr>
      <w:r w:rsidRPr="00C1055D">
        <w:rPr>
          <w:rFonts w:cs="Arial"/>
          <w:b/>
          <w:iCs/>
          <w:sz w:val="22"/>
          <w:szCs w:val="22"/>
        </w:rPr>
        <w:t xml:space="preserve">Art. </w:t>
      </w:r>
      <w:r w:rsidR="00BB0645" w:rsidRPr="00C1055D">
        <w:rPr>
          <w:rFonts w:cs="Arial"/>
          <w:b/>
          <w:iCs/>
          <w:sz w:val="22"/>
          <w:szCs w:val="22"/>
        </w:rPr>
        <w:t>20</w:t>
      </w:r>
      <w:r w:rsidRPr="00C1055D">
        <w:rPr>
          <w:rFonts w:cs="Arial"/>
          <w:b/>
          <w:iCs/>
          <w:sz w:val="22"/>
          <w:szCs w:val="22"/>
        </w:rPr>
        <w:t xml:space="preserve"> - DISPOSIZIONI FINALI E DI COORDINAMENTO</w:t>
      </w:r>
    </w:p>
    <w:p w14:paraId="19E3A6B1" w14:textId="3A4418A9" w:rsidR="008B5A55" w:rsidRPr="00C1055D" w:rsidRDefault="008B5A55" w:rsidP="005F7119">
      <w:pPr>
        <w:ind w:right="709"/>
        <w:contextualSpacing w:val="0"/>
        <w:rPr>
          <w:rFonts w:cs="Arial"/>
          <w:sz w:val="22"/>
          <w:szCs w:val="22"/>
        </w:rPr>
      </w:pPr>
      <w:r w:rsidRPr="00C1055D">
        <w:rPr>
          <w:rFonts w:cs="Arial"/>
          <w:sz w:val="22"/>
          <w:szCs w:val="22"/>
        </w:rPr>
        <w:t xml:space="preserve">La sottoscrizione del presente </w:t>
      </w:r>
      <w:r w:rsidR="00451473" w:rsidRPr="00C1055D">
        <w:rPr>
          <w:rFonts w:cs="Arial"/>
          <w:sz w:val="22"/>
          <w:szCs w:val="22"/>
        </w:rPr>
        <w:t>C</w:t>
      </w:r>
      <w:r w:rsidRPr="00C1055D">
        <w:rPr>
          <w:rFonts w:cs="Arial"/>
          <w:sz w:val="22"/>
          <w:szCs w:val="22"/>
        </w:rPr>
        <w:t xml:space="preserve">ontratto da parte dello </w:t>
      </w:r>
      <w:r w:rsidR="00451473" w:rsidRPr="00C1055D">
        <w:rPr>
          <w:rFonts w:cs="Arial"/>
          <w:i/>
          <w:iCs/>
          <w:sz w:val="22"/>
          <w:szCs w:val="22"/>
        </w:rPr>
        <w:t>S</w:t>
      </w:r>
      <w:r w:rsidRPr="00C1055D">
        <w:rPr>
          <w:rFonts w:cs="Arial"/>
          <w:i/>
          <w:iCs/>
          <w:sz w:val="22"/>
          <w:szCs w:val="22"/>
        </w:rPr>
        <w:t>ponsor</w:t>
      </w:r>
      <w:r w:rsidRPr="00C1055D">
        <w:rPr>
          <w:rFonts w:cs="Arial"/>
          <w:sz w:val="22"/>
          <w:szCs w:val="22"/>
        </w:rPr>
        <w:t xml:space="preserve"> equivale a dichiarazione di perfetta conoscenza della normativa vigente e dei Regolamenti applicabili alla materia oggetto del </w:t>
      </w:r>
      <w:r w:rsidR="00591A2B" w:rsidRPr="00C1055D">
        <w:rPr>
          <w:rFonts w:cs="Arial"/>
          <w:sz w:val="22"/>
          <w:szCs w:val="22"/>
        </w:rPr>
        <w:t>C</w:t>
      </w:r>
      <w:r w:rsidRPr="00C1055D">
        <w:rPr>
          <w:rFonts w:cs="Arial"/>
          <w:sz w:val="22"/>
          <w:szCs w:val="22"/>
        </w:rPr>
        <w:t>ontratto.</w:t>
      </w:r>
    </w:p>
    <w:p w14:paraId="07B831EE" w14:textId="6EC21D1E" w:rsidR="00BB0645" w:rsidRPr="00C1055D" w:rsidRDefault="008B5A55" w:rsidP="005F7119">
      <w:pPr>
        <w:ind w:right="709"/>
        <w:contextualSpacing w:val="0"/>
        <w:rPr>
          <w:rFonts w:cs="Arial"/>
          <w:sz w:val="22"/>
          <w:szCs w:val="22"/>
        </w:rPr>
      </w:pPr>
      <w:r w:rsidRPr="00C1055D">
        <w:rPr>
          <w:rFonts w:cs="Arial"/>
          <w:sz w:val="22"/>
          <w:szCs w:val="22"/>
        </w:rPr>
        <w:t xml:space="preserve">Per quanto non </w:t>
      </w:r>
      <w:r w:rsidR="00591A2B" w:rsidRPr="00C1055D">
        <w:rPr>
          <w:rFonts w:cs="Arial"/>
          <w:sz w:val="22"/>
          <w:szCs w:val="22"/>
        </w:rPr>
        <w:t xml:space="preserve">espressamente </w:t>
      </w:r>
      <w:r w:rsidRPr="00C1055D">
        <w:rPr>
          <w:rFonts w:cs="Arial"/>
          <w:sz w:val="22"/>
          <w:szCs w:val="22"/>
        </w:rPr>
        <w:t xml:space="preserve">previsto </w:t>
      </w:r>
      <w:r w:rsidR="00591A2B" w:rsidRPr="00C1055D">
        <w:rPr>
          <w:rFonts w:cs="Arial"/>
          <w:sz w:val="22"/>
          <w:szCs w:val="22"/>
        </w:rPr>
        <w:t xml:space="preserve">nel presente Contratto, </w:t>
      </w:r>
      <w:r w:rsidRPr="00C1055D">
        <w:rPr>
          <w:rFonts w:cs="Arial"/>
          <w:sz w:val="22"/>
          <w:szCs w:val="22"/>
        </w:rPr>
        <w:t>si fa rinvio alle Leggi</w:t>
      </w:r>
      <w:r w:rsidR="00E04ECE" w:rsidRPr="00C1055D">
        <w:rPr>
          <w:rFonts w:cs="Arial"/>
          <w:sz w:val="22"/>
          <w:szCs w:val="22"/>
        </w:rPr>
        <w:t xml:space="preserve"> </w:t>
      </w:r>
      <w:r w:rsidRPr="00C1055D">
        <w:rPr>
          <w:rFonts w:cs="Arial"/>
          <w:sz w:val="22"/>
          <w:szCs w:val="22"/>
        </w:rPr>
        <w:t xml:space="preserve">vigenti ed applicabili </w:t>
      </w:r>
      <w:r w:rsidR="00591A2B" w:rsidRPr="00C1055D">
        <w:rPr>
          <w:rFonts w:cs="Arial"/>
          <w:sz w:val="22"/>
          <w:szCs w:val="22"/>
        </w:rPr>
        <w:t>in</w:t>
      </w:r>
      <w:r w:rsidRPr="00C1055D">
        <w:rPr>
          <w:rFonts w:cs="Arial"/>
          <w:sz w:val="22"/>
          <w:szCs w:val="22"/>
        </w:rPr>
        <w:t xml:space="preserve"> materia. L’interpretazione delle clausole contrattuali e delle disposizioni del presente </w:t>
      </w:r>
      <w:r w:rsidR="00591A2B" w:rsidRPr="00C1055D">
        <w:rPr>
          <w:rFonts w:cs="Arial"/>
          <w:sz w:val="22"/>
          <w:szCs w:val="22"/>
        </w:rPr>
        <w:t>C</w:t>
      </w:r>
      <w:r w:rsidRPr="00C1055D">
        <w:rPr>
          <w:rFonts w:cs="Arial"/>
          <w:sz w:val="22"/>
          <w:szCs w:val="22"/>
        </w:rPr>
        <w:t>ontratto deve essere fatta tenend</w:t>
      </w:r>
      <w:r w:rsidR="00BB545B" w:rsidRPr="00C1055D">
        <w:rPr>
          <w:rFonts w:cs="Arial"/>
          <w:sz w:val="22"/>
          <w:szCs w:val="22"/>
        </w:rPr>
        <w:t xml:space="preserve">o </w:t>
      </w:r>
      <w:r w:rsidRPr="00C1055D">
        <w:rPr>
          <w:rFonts w:cs="Arial"/>
          <w:sz w:val="22"/>
          <w:szCs w:val="22"/>
        </w:rPr>
        <w:t>conto delle finalità perseguite e</w:t>
      </w:r>
      <w:r w:rsidR="00591A2B" w:rsidRPr="00C1055D">
        <w:rPr>
          <w:rFonts w:cs="Arial"/>
          <w:sz w:val="22"/>
          <w:szCs w:val="22"/>
        </w:rPr>
        <w:t>,</w:t>
      </w:r>
      <w:r w:rsidRPr="00C1055D">
        <w:rPr>
          <w:rFonts w:cs="Arial"/>
          <w:sz w:val="22"/>
          <w:szCs w:val="22"/>
        </w:rPr>
        <w:t xml:space="preserve"> in ogni caso</w:t>
      </w:r>
      <w:r w:rsidR="00591A2B" w:rsidRPr="00C1055D">
        <w:rPr>
          <w:rFonts w:cs="Arial"/>
          <w:sz w:val="22"/>
          <w:szCs w:val="22"/>
        </w:rPr>
        <w:t>,</w:t>
      </w:r>
      <w:r w:rsidRPr="00C1055D">
        <w:rPr>
          <w:rFonts w:cs="Arial"/>
          <w:sz w:val="22"/>
          <w:szCs w:val="22"/>
        </w:rPr>
        <w:t xml:space="preserve"> trovano applicazione gli artt. dal 1362 al 1369 </w:t>
      </w:r>
      <w:r w:rsidR="00451473" w:rsidRPr="00C1055D">
        <w:rPr>
          <w:rFonts w:cs="Arial"/>
          <w:sz w:val="22"/>
          <w:szCs w:val="22"/>
        </w:rPr>
        <w:t>c.c.</w:t>
      </w:r>
    </w:p>
    <w:p w14:paraId="59300C17" w14:textId="455BDF59" w:rsidR="00BB545B" w:rsidRPr="00C1055D" w:rsidRDefault="008B5A55" w:rsidP="005F7119">
      <w:pPr>
        <w:ind w:right="709"/>
        <w:contextualSpacing w:val="0"/>
        <w:jc w:val="center"/>
        <w:rPr>
          <w:rFonts w:cs="Arial"/>
          <w:b/>
          <w:iCs/>
          <w:sz w:val="22"/>
          <w:szCs w:val="22"/>
        </w:rPr>
      </w:pPr>
      <w:r w:rsidRPr="00C1055D">
        <w:rPr>
          <w:rFonts w:cs="Arial"/>
          <w:b/>
          <w:iCs/>
          <w:sz w:val="22"/>
          <w:szCs w:val="22"/>
        </w:rPr>
        <w:t>Art. 2</w:t>
      </w:r>
      <w:r w:rsidR="00BB0645" w:rsidRPr="00C1055D">
        <w:rPr>
          <w:rFonts w:cs="Arial"/>
          <w:b/>
          <w:iCs/>
          <w:sz w:val="22"/>
          <w:szCs w:val="22"/>
        </w:rPr>
        <w:t>1</w:t>
      </w:r>
      <w:r w:rsidRPr="00C1055D">
        <w:rPr>
          <w:rFonts w:cs="Arial"/>
          <w:b/>
          <w:iCs/>
          <w:sz w:val="22"/>
          <w:szCs w:val="22"/>
        </w:rPr>
        <w:t xml:space="preserve"> </w:t>
      </w:r>
      <w:r w:rsidR="00134656" w:rsidRPr="00C1055D">
        <w:rPr>
          <w:rFonts w:cs="Arial"/>
          <w:b/>
          <w:iCs/>
          <w:sz w:val="22"/>
          <w:szCs w:val="22"/>
        </w:rPr>
        <w:t>-</w:t>
      </w:r>
      <w:r w:rsidRPr="00C1055D">
        <w:rPr>
          <w:rFonts w:cs="Arial"/>
          <w:b/>
          <w:iCs/>
          <w:sz w:val="22"/>
          <w:szCs w:val="22"/>
        </w:rPr>
        <w:t xml:space="preserve"> REGISTRAZIONE</w:t>
      </w:r>
    </w:p>
    <w:p w14:paraId="068B52A1" w14:textId="7BD65542" w:rsidR="008B5A55" w:rsidRPr="00C1055D" w:rsidRDefault="008B5A55" w:rsidP="005F7119">
      <w:pPr>
        <w:ind w:right="709"/>
        <w:contextualSpacing w:val="0"/>
        <w:rPr>
          <w:rFonts w:cs="Arial"/>
          <w:sz w:val="22"/>
          <w:szCs w:val="22"/>
        </w:rPr>
      </w:pPr>
      <w:r w:rsidRPr="00C1055D">
        <w:rPr>
          <w:rFonts w:cs="Arial"/>
          <w:sz w:val="22"/>
          <w:szCs w:val="22"/>
        </w:rPr>
        <w:t xml:space="preserve">Il presente </w:t>
      </w:r>
      <w:r w:rsidR="00591A2B" w:rsidRPr="00C1055D">
        <w:rPr>
          <w:rFonts w:cs="Arial"/>
          <w:sz w:val="22"/>
          <w:szCs w:val="22"/>
        </w:rPr>
        <w:t>C</w:t>
      </w:r>
      <w:r w:rsidRPr="00C1055D">
        <w:rPr>
          <w:rFonts w:cs="Arial"/>
          <w:sz w:val="22"/>
          <w:szCs w:val="22"/>
        </w:rPr>
        <w:t>ontratto, composto da n.</w:t>
      </w:r>
      <w:r w:rsidR="00591A2B" w:rsidRPr="00C1055D">
        <w:rPr>
          <w:rFonts w:cs="Arial"/>
          <w:sz w:val="22"/>
          <w:szCs w:val="22"/>
        </w:rPr>
        <w:t xml:space="preserve"> ____</w:t>
      </w:r>
      <w:r w:rsidRPr="00C1055D">
        <w:rPr>
          <w:rFonts w:cs="Arial"/>
          <w:sz w:val="22"/>
          <w:szCs w:val="22"/>
        </w:rPr>
        <w:t xml:space="preserve"> pagine, è redatto in due originali sarà registrato solo in caso d’uso.</w:t>
      </w:r>
    </w:p>
    <w:p w14:paraId="645350DB" w14:textId="488405BA" w:rsidR="001E2D1F" w:rsidRPr="00C1055D" w:rsidRDefault="008B5A55" w:rsidP="005F7119">
      <w:pPr>
        <w:ind w:right="709"/>
        <w:contextualSpacing w:val="0"/>
        <w:rPr>
          <w:rFonts w:cs="Arial"/>
          <w:sz w:val="22"/>
          <w:szCs w:val="22"/>
        </w:rPr>
      </w:pPr>
      <w:r w:rsidRPr="00C1055D">
        <w:rPr>
          <w:rFonts w:cs="Arial"/>
          <w:sz w:val="22"/>
          <w:szCs w:val="22"/>
        </w:rPr>
        <w:t xml:space="preserve">Tutte le spese imposte e tasse inerenti </w:t>
      </w:r>
      <w:r w:rsidR="00BB545B" w:rsidRPr="00C1055D">
        <w:rPr>
          <w:rFonts w:cs="Arial"/>
          <w:sz w:val="22"/>
          <w:szCs w:val="22"/>
        </w:rPr>
        <w:t>alla</w:t>
      </w:r>
      <w:r w:rsidRPr="00C1055D">
        <w:rPr>
          <w:rFonts w:cs="Arial"/>
          <w:sz w:val="22"/>
          <w:szCs w:val="22"/>
        </w:rPr>
        <w:t xml:space="preserve"> stipulazione e all’eventuale registrazione del presente </w:t>
      </w:r>
      <w:r w:rsidR="00591A2B" w:rsidRPr="00C1055D">
        <w:rPr>
          <w:rFonts w:cs="Arial"/>
          <w:sz w:val="22"/>
          <w:szCs w:val="22"/>
        </w:rPr>
        <w:t>C</w:t>
      </w:r>
      <w:r w:rsidRPr="00C1055D">
        <w:rPr>
          <w:rFonts w:cs="Arial"/>
          <w:sz w:val="22"/>
          <w:szCs w:val="22"/>
        </w:rPr>
        <w:t xml:space="preserve">ontratto, sono a carico dello </w:t>
      </w:r>
      <w:r w:rsidRPr="00C1055D">
        <w:rPr>
          <w:rFonts w:cs="Arial"/>
          <w:i/>
          <w:iCs/>
          <w:sz w:val="22"/>
          <w:szCs w:val="22"/>
        </w:rPr>
        <w:t>Sponsor</w:t>
      </w:r>
      <w:r w:rsidRPr="00C1055D">
        <w:rPr>
          <w:rFonts w:cs="Arial"/>
          <w:sz w:val="22"/>
          <w:szCs w:val="22"/>
        </w:rPr>
        <w:t>.</w:t>
      </w:r>
    </w:p>
    <w:p w14:paraId="513FD2CA" w14:textId="77777777" w:rsidR="007F2ABE" w:rsidRDefault="007F2ABE" w:rsidP="005F7119">
      <w:pPr>
        <w:contextualSpacing w:val="0"/>
        <w:rPr>
          <w:rFonts w:cs="Arial"/>
          <w:sz w:val="22"/>
          <w:szCs w:val="22"/>
        </w:rPr>
      </w:pPr>
    </w:p>
    <w:p w14:paraId="4949085F" w14:textId="138E32CE" w:rsidR="00F4110E" w:rsidRPr="00C1055D" w:rsidRDefault="008B5A55" w:rsidP="005F7119">
      <w:pPr>
        <w:contextualSpacing w:val="0"/>
        <w:rPr>
          <w:rFonts w:cs="Arial"/>
          <w:sz w:val="22"/>
          <w:szCs w:val="22"/>
        </w:rPr>
      </w:pPr>
      <w:r w:rsidRPr="00C1055D">
        <w:rPr>
          <w:rFonts w:cs="Arial"/>
          <w:sz w:val="22"/>
          <w:szCs w:val="22"/>
        </w:rPr>
        <w:t>Letto, approvato e sottoscritto.</w:t>
      </w:r>
    </w:p>
    <w:p w14:paraId="791A8EE2" w14:textId="77777777" w:rsidR="007F2ABE" w:rsidRDefault="007F2ABE" w:rsidP="005F7119">
      <w:pPr>
        <w:contextualSpacing w:val="0"/>
        <w:rPr>
          <w:rFonts w:cs="Arial"/>
          <w:sz w:val="22"/>
          <w:szCs w:val="22"/>
        </w:rPr>
      </w:pPr>
    </w:p>
    <w:p w14:paraId="76D0A0B9" w14:textId="188673F0" w:rsidR="00E27F96" w:rsidRPr="00C1055D" w:rsidRDefault="00E27F96" w:rsidP="005F7119">
      <w:pPr>
        <w:contextualSpacing w:val="0"/>
        <w:rPr>
          <w:rFonts w:cs="Arial"/>
          <w:sz w:val="22"/>
          <w:szCs w:val="22"/>
        </w:rPr>
      </w:pPr>
      <w:r w:rsidRPr="00C1055D">
        <w:rPr>
          <w:rFonts w:cs="Arial"/>
          <w:sz w:val="22"/>
          <w:szCs w:val="22"/>
        </w:rPr>
        <w:t>Luogo</w:t>
      </w:r>
      <w:r w:rsidR="008B5A55" w:rsidRPr="00C1055D">
        <w:rPr>
          <w:rFonts w:cs="Arial"/>
          <w:sz w:val="22"/>
          <w:szCs w:val="22"/>
        </w:rPr>
        <w:t>, lì</w:t>
      </w:r>
    </w:p>
    <w:p w14:paraId="02BA0EBD" w14:textId="77777777" w:rsidR="00E27F96" w:rsidRPr="00C1055D" w:rsidRDefault="00E27F96" w:rsidP="005F7119">
      <w:pPr>
        <w:contextualSpacing w:val="0"/>
        <w:rPr>
          <w:rFonts w:cs="Arial"/>
          <w:sz w:val="22"/>
          <w:szCs w:val="22"/>
        </w:rPr>
      </w:pPr>
    </w:p>
    <w:p w14:paraId="109D9EB6" w14:textId="77777777" w:rsidR="007F2ABE" w:rsidRDefault="007F2ABE" w:rsidP="00E27F96">
      <w:pPr>
        <w:contextualSpacing w:val="0"/>
        <w:jc w:val="left"/>
        <w:rPr>
          <w:rFonts w:cs="Arial"/>
          <w:sz w:val="22"/>
          <w:szCs w:val="22"/>
        </w:rPr>
      </w:pPr>
    </w:p>
    <w:p w14:paraId="1E8C98D6" w14:textId="0AE865FF" w:rsidR="00E04ECE" w:rsidRPr="00C1055D" w:rsidRDefault="005A1A00" w:rsidP="00E27F96">
      <w:pPr>
        <w:contextualSpacing w:val="0"/>
        <w:jc w:val="left"/>
        <w:rPr>
          <w:rFonts w:cs="Arial"/>
          <w:sz w:val="22"/>
          <w:szCs w:val="22"/>
        </w:rPr>
      </w:pPr>
      <w:r w:rsidRPr="00C1055D">
        <w:rPr>
          <w:rFonts w:cs="Arial"/>
          <w:sz w:val="22"/>
          <w:szCs w:val="22"/>
        </w:rPr>
        <w:t>Per l’Istituto</w:t>
      </w:r>
      <w:r w:rsidR="00E27F96" w:rsidRPr="00C1055D">
        <w:t xml:space="preserve">                                                                                    </w:t>
      </w:r>
      <w:r w:rsidR="00E27F96" w:rsidRPr="00C1055D">
        <w:rPr>
          <w:rFonts w:cs="Arial"/>
          <w:sz w:val="22"/>
          <w:szCs w:val="22"/>
        </w:rPr>
        <w:t>Per lo Sponsor</w:t>
      </w:r>
    </w:p>
    <w:p w14:paraId="31EB6DF2" w14:textId="478EB2F1" w:rsidR="00E04ECE" w:rsidRPr="00C1055D" w:rsidRDefault="00182C9A" w:rsidP="005F7119">
      <w:pPr>
        <w:contextualSpacing w:val="0"/>
        <w:rPr>
          <w:rFonts w:cs="Arial"/>
          <w:sz w:val="22"/>
          <w:szCs w:val="22"/>
        </w:rPr>
      </w:pPr>
      <w:r w:rsidRPr="00C1055D">
        <w:rPr>
          <w:rFonts w:cs="Arial"/>
          <w:sz w:val="22"/>
          <w:szCs w:val="22"/>
        </w:rPr>
        <w:t>___________________</w:t>
      </w:r>
      <w:r w:rsidR="00B00B36" w:rsidRPr="00C1055D">
        <w:rPr>
          <w:rFonts w:cs="Arial"/>
          <w:sz w:val="22"/>
          <w:szCs w:val="22"/>
        </w:rPr>
        <w:tab/>
      </w:r>
      <w:r w:rsidR="00B00B36" w:rsidRPr="00C1055D">
        <w:rPr>
          <w:rFonts w:cs="Arial"/>
          <w:sz w:val="22"/>
          <w:szCs w:val="22"/>
        </w:rPr>
        <w:tab/>
      </w:r>
      <w:r w:rsidR="00B00B36" w:rsidRPr="00C1055D">
        <w:rPr>
          <w:rFonts w:cs="Arial"/>
          <w:sz w:val="22"/>
          <w:szCs w:val="22"/>
        </w:rPr>
        <w:tab/>
      </w:r>
      <w:r w:rsidR="00B00B36" w:rsidRPr="00C1055D">
        <w:rPr>
          <w:rFonts w:cs="Arial"/>
          <w:sz w:val="22"/>
          <w:szCs w:val="22"/>
        </w:rPr>
        <w:tab/>
      </w:r>
      <w:r w:rsidR="00B00B36" w:rsidRPr="00C1055D">
        <w:rPr>
          <w:rFonts w:cs="Arial"/>
          <w:sz w:val="22"/>
          <w:szCs w:val="22"/>
        </w:rPr>
        <w:tab/>
      </w:r>
      <w:r w:rsidR="00B00B36" w:rsidRPr="00C1055D">
        <w:rPr>
          <w:rFonts w:cs="Arial"/>
          <w:sz w:val="22"/>
          <w:szCs w:val="22"/>
        </w:rPr>
        <w:tab/>
        <w:t>__________________</w:t>
      </w:r>
    </w:p>
    <w:p w14:paraId="529E72F6" w14:textId="0BDC8E89" w:rsidR="008B5A55" w:rsidRPr="00C1055D" w:rsidRDefault="008B5A55" w:rsidP="005F7119">
      <w:pPr>
        <w:contextualSpacing w:val="0"/>
        <w:rPr>
          <w:rFonts w:cs="Arial"/>
          <w:sz w:val="22"/>
          <w:szCs w:val="22"/>
        </w:rPr>
      </w:pPr>
      <w:r w:rsidRPr="00C1055D">
        <w:rPr>
          <w:rFonts w:cs="Arial"/>
          <w:sz w:val="22"/>
          <w:szCs w:val="22"/>
        </w:rPr>
        <w:t>(firmato digitalmente)</w:t>
      </w:r>
      <w:r w:rsidR="00B00B36" w:rsidRPr="00C1055D">
        <w:rPr>
          <w:rFonts w:cs="Arial"/>
          <w:sz w:val="22"/>
          <w:szCs w:val="22"/>
        </w:rPr>
        <w:tab/>
      </w:r>
      <w:r w:rsidR="00B00B36" w:rsidRPr="00C1055D">
        <w:rPr>
          <w:rFonts w:cs="Arial"/>
          <w:sz w:val="22"/>
          <w:szCs w:val="22"/>
        </w:rPr>
        <w:tab/>
      </w:r>
      <w:r w:rsidR="00B00B36" w:rsidRPr="00C1055D">
        <w:rPr>
          <w:rFonts w:cs="Arial"/>
          <w:sz w:val="22"/>
          <w:szCs w:val="22"/>
        </w:rPr>
        <w:tab/>
      </w:r>
      <w:r w:rsidR="00B00B36" w:rsidRPr="00C1055D">
        <w:rPr>
          <w:rFonts w:cs="Arial"/>
          <w:sz w:val="22"/>
          <w:szCs w:val="22"/>
        </w:rPr>
        <w:tab/>
      </w:r>
      <w:r w:rsidR="00B00B36" w:rsidRPr="00C1055D">
        <w:rPr>
          <w:rFonts w:cs="Arial"/>
          <w:sz w:val="22"/>
          <w:szCs w:val="22"/>
        </w:rPr>
        <w:tab/>
      </w:r>
      <w:r w:rsidR="00B00B36" w:rsidRPr="00C1055D">
        <w:rPr>
          <w:rFonts w:cs="Arial"/>
          <w:sz w:val="22"/>
          <w:szCs w:val="22"/>
        </w:rPr>
        <w:tab/>
      </w:r>
      <w:r w:rsidR="00B00B36" w:rsidRPr="00C1055D">
        <w:rPr>
          <w:rFonts w:cs="Arial"/>
          <w:sz w:val="22"/>
          <w:szCs w:val="22"/>
        </w:rPr>
        <w:tab/>
        <w:t>(firmato digitalmente)</w:t>
      </w:r>
    </w:p>
    <w:p w14:paraId="26EDABC2" w14:textId="77777777" w:rsidR="007F2ABE" w:rsidRDefault="007F2ABE" w:rsidP="005F7119">
      <w:pPr>
        <w:contextualSpacing w:val="0"/>
        <w:rPr>
          <w:rFonts w:cs="Arial"/>
          <w:sz w:val="22"/>
          <w:szCs w:val="22"/>
        </w:rPr>
      </w:pPr>
    </w:p>
    <w:p w14:paraId="4F38D3F8" w14:textId="77777777" w:rsidR="007F2ABE" w:rsidRDefault="007F2ABE" w:rsidP="005F7119">
      <w:pPr>
        <w:contextualSpacing w:val="0"/>
        <w:rPr>
          <w:rFonts w:cs="Arial"/>
          <w:sz w:val="22"/>
          <w:szCs w:val="22"/>
        </w:rPr>
      </w:pPr>
    </w:p>
    <w:p w14:paraId="7C830C62" w14:textId="77777777" w:rsidR="007F2ABE" w:rsidRDefault="007F2ABE" w:rsidP="005F7119">
      <w:pPr>
        <w:contextualSpacing w:val="0"/>
        <w:rPr>
          <w:rFonts w:cs="Arial"/>
          <w:sz w:val="22"/>
          <w:szCs w:val="22"/>
        </w:rPr>
      </w:pPr>
    </w:p>
    <w:p w14:paraId="04512DE7" w14:textId="77777777" w:rsidR="007F2ABE" w:rsidRDefault="007F2ABE" w:rsidP="005F7119">
      <w:pPr>
        <w:contextualSpacing w:val="0"/>
        <w:rPr>
          <w:rFonts w:cs="Arial"/>
          <w:sz w:val="22"/>
          <w:szCs w:val="22"/>
        </w:rPr>
      </w:pPr>
    </w:p>
    <w:p w14:paraId="679DC6F9" w14:textId="77777777" w:rsidR="007F2ABE" w:rsidRDefault="007F2ABE" w:rsidP="005F7119">
      <w:pPr>
        <w:contextualSpacing w:val="0"/>
        <w:rPr>
          <w:rFonts w:cs="Arial"/>
          <w:sz w:val="22"/>
          <w:szCs w:val="22"/>
        </w:rPr>
      </w:pPr>
    </w:p>
    <w:p w14:paraId="566D1357" w14:textId="395AB350" w:rsidR="00E04ECE" w:rsidRPr="00C1055D" w:rsidRDefault="00E04ECE" w:rsidP="005F7119">
      <w:pPr>
        <w:contextualSpacing w:val="0"/>
        <w:rPr>
          <w:rFonts w:cs="Arial"/>
          <w:sz w:val="22"/>
          <w:szCs w:val="22"/>
        </w:rPr>
      </w:pPr>
      <w:r w:rsidRPr="00C1055D">
        <w:rPr>
          <w:rFonts w:cs="Arial"/>
          <w:sz w:val="22"/>
          <w:szCs w:val="22"/>
        </w:rPr>
        <w:lastRenderedPageBreak/>
        <w:t>-------------------</w:t>
      </w:r>
    </w:p>
    <w:p w14:paraId="4AE26458" w14:textId="7AA47E4C" w:rsidR="008B5A55" w:rsidRPr="00C1055D" w:rsidRDefault="008B5A55" w:rsidP="005F7119">
      <w:pPr>
        <w:contextualSpacing w:val="0"/>
        <w:rPr>
          <w:rFonts w:cs="Arial"/>
          <w:sz w:val="22"/>
          <w:szCs w:val="22"/>
        </w:rPr>
      </w:pPr>
      <w:r w:rsidRPr="00C1055D">
        <w:rPr>
          <w:rFonts w:cs="Arial"/>
          <w:sz w:val="22"/>
          <w:szCs w:val="22"/>
        </w:rPr>
        <w:t xml:space="preserve">Ai sensi degli artt. 1341 e 1342 </w:t>
      </w:r>
      <w:r w:rsidR="00134656" w:rsidRPr="00C1055D">
        <w:rPr>
          <w:rFonts w:cs="Arial"/>
          <w:sz w:val="22"/>
          <w:szCs w:val="22"/>
        </w:rPr>
        <w:t>c.c.</w:t>
      </w:r>
      <w:r w:rsidRPr="00C1055D">
        <w:rPr>
          <w:rFonts w:cs="Arial"/>
          <w:sz w:val="22"/>
          <w:szCs w:val="22"/>
        </w:rPr>
        <w:t>, si danno per ritrascritti letti ed approvati doppiamente i seguenti articoli:</w:t>
      </w:r>
      <w:r w:rsidR="007F2ABE">
        <w:rPr>
          <w:rFonts w:cs="Arial"/>
          <w:sz w:val="22"/>
          <w:szCs w:val="22"/>
        </w:rPr>
        <w:t xml:space="preserve"> </w:t>
      </w:r>
      <w:r w:rsidRPr="00C1055D">
        <w:rPr>
          <w:rFonts w:cs="Arial"/>
          <w:sz w:val="22"/>
          <w:szCs w:val="22"/>
        </w:rPr>
        <w:t xml:space="preserve">Art. 8 - GARANZIA </w:t>
      </w:r>
      <w:r w:rsidR="00711815" w:rsidRPr="00C1055D">
        <w:rPr>
          <w:rFonts w:cs="Arial"/>
          <w:sz w:val="22"/>
          <w:szCs w:val="22"/>
        </w:rPr>
        <w:t>FIDEIUSSORIA,</w:t>
      </w:r>
      <w:r w:rsidRPr="00C1055D">
        <w:rPr>
          <w:rFonts w:cs="Arial"/>
          <w:sz w:val="22"/>
          <w:szCs w:val="22"/>
        </w:rPr>
        <w:t xml:space="preserve"> Art. 11 –</w:t>
      </w:r>
      <w:r w:rsidR="00F4110E" w:rsidRPr="00C1055D">
        <w:rPr>
          <w:rFonts w:cs="Arial"/>
          <w:sz w:val="22"/>
          <w:szCs w:val="22"/>
        </w:rPr>
        <w:t xml:space="preserve"> </w:t>
      </w:r>
      <w:r w:rsidR="00711815" w:rsidRPr="00C1055D">
        <w:rPr>
          <w:rFonts w:cs="Arial"/>
          <w:sz w:val="22"/>
          <w:szCs w:val="22"/>
        </w:rPr>
        <w:t xml:space="preserve">DIVIETO DI </w:t>
      </w:r>
      <w:r w:rsidRPr="00C1055D">
        <w:rPr>
          <w:rFonts w:cs="Arial"/>
          <w:sz w:val="22"/>
          <w:szCs w:val="22"/>
        </w:rPr>
        <w:t>CESSIONE DEL CONTRATTO</w:t>
      </w:r>
      <w:r w:rsidR="00711815" w:rsidRPr="00C1055D">
        <w:rPr>
          <w:rFonts w:cs="Arial"/>
          <w:sz w:val="22"/>
          <w:szCs w:val="22"/>
        </w:rPr>
        <w:t>,</w:t>
      </w:r>
      <w:r w:rsidRPr="00C1055D">
        <w:rPr>
          <w:rFonts w:cs="Arial"/>
          <w:sz w:val="22"/>
          <w:szCs w:val="22"/>
        </w:rPr>
        <w:t xml:space="preserve"> Art. 13 - RISOLUZIONE IPSO </w:t>
      </w:r>
      <w:r w:rsidR="00711815" w:rsidRPr="00C1055D">
        <w:rPr>
          <w:rFonts w:cs="Arial"/>
          <w:sz w:val="22"/>
          <w:szCs w:val="22"/>
        </w:rPr>
        <w:t>I</w:t>
      </w:r>
      <w:r w:rsidRPr="00C1055D">
        <w:rPr>
          <w:rFonts w:cs="Arial"/>
          <w:sz w:val="22"/>
          <w:szCs w:val="22"/>
        </w:rPr>
        <w:t>URE E RISOLUZIONE PER INADEMPIENZA</w:t>
      </w:r>
      <w:r w:rsidR="00711815" w:rsidRPr="00C1055D">
        <w:rPr>
          <w:rFonts w:cs="Arial"/>
          <w:sz w:val="22"/>
          <w:szCs w:val="22"/>
        </w:rPr>
        <w:t>,</w:t>
      </w:r>
      <w:r w:rsidRPr="00C1055D">
        <w:rPr>
          <w:rFonts w:cs="Arial"/>
          <w:sz w:val="22"/>
          <w:szCs w:val="22"/>
        </w:rPr>
        <w:t xml:space="preserve"> Art. 14 - RECESSO DELLE PARTI</w:t>
      </w:r>
      <w:r w:rsidR="00711815" w:rsidRPr="00C1055D">
        <w:rPr>
          <w:rFonts w:cs="Arial"/>
          <w:sz w:val="22"/>
          <w:szCs w:val="22"/>
        </w:rPr>
        <w:t>,</w:t>
      </w:r>
      <w:r w:rsidRPr="00C1055D">
        <w:rPr>
          <w:rFonts w:cs="Arial"/>
          <w:sz w:val="22"/>
          <w:szCs w:val="22"/>
        </w:rPr>
        <w:t xml:space="preserve"> Art. 15 – CLAUSOLA DI RIEQUILIBRIO CONTRATTUALE </w:t>
      </w:r>
      <w:r w:rsidR="00711815" w:rsidRPr="00C1055D">
        <w:rPr>
          <w:rFonts w:cs="Arial"/>
          <w:sz w:val="22"/>
          <w:szCs w:val="22"/>
        </w:rPr>
        <w:t xml:space="preserve">e </w:t>
      </w:r>
      <w:r w:rsidRPr="00C1055D">
        <w:rPr>
          <w:rFonts w:cs="Arial"/>
          <w:sz w:val="22"/>
          <w:szCs w:val="22"/>
        </w:rPr>
        <w:t>Art. 1</w:t>
      </w:r>
      <w:r w:rsidR="003E30EA" w:rsidRPr="00C1055D">
        <w:rPr>
          <w:rFonts w:cs="Arial"/>
          <w:sz w:val="22"/>
          <w:szCs w:val="22"/>
        </w:rPr>
        <w:t>9</w:t>
      </w:r>
      <w:r w:rsidRPr="00C1055D">
        <w:rPr>
          <w:rFonts w:cs="Arial"/>
          <w:sz w:val="22"/>
          <w:szCs w:val="22"/>
        </w:rPr>
        <w:t xml:space="preserve"> </w:t>
      </w:r>
      <w:r w:rsidR="00711815" w:rsidRPr="00C1055D">
        <w:rPr>
          <w:rFonts w:cs="Arial"/>
          <w:sz w:val="22"/>
          <w:szCs w:val="22"/>
        </w:rPr>
        <w:t>–</w:t>
      </w:r>
      <w:r w:rsidRPr="00C1055D">
        <w:rPr>
          <w:rFonts w:cs="Arial"/>
          <w:sz w:val="22"/>
          <w:szCs w:val="22"/>
        </w:rPr>
        <w:t xml:space="preserve"> CONTROVERSIE</w:t>
      </w:r>
      <w:r w:rsidR="00711815" w:rsidRPr="00C1055D">
        <w:rPr>
          <w:rFonts w:cs="Arial"/>
          <w:sz w:val="22"/>
          <w:szCs w:val="22"/>
        </w:rPr>
        <w:t>.</w:t>
      </w:r>
    </w:p>
    <w:p w14:paraId="6A306838" w14:textId="77777777" w:rsidR="008B5A55" w:rsidRPr="00C1055D" w:rsidRDefault="008B5A55" w:rsidP="005F7119">
      <w:pPr>
        <w:contextualSpacing w:val="0"/>
        <w:rPr>
          <w:rFonts w:cs="Arial"/>
          <w:sz w:val="22"/>
          <w:szCs w:val="22"/>
        </w:rPr>
      </w:pPr>
    </w:p>
    <w:p w14:paraId="5E1B2DE5" w14:textId="77777777" w:rsidR="008B5A55" w:rsidRPr="00C1055D" w:rsidRDefault="008B5A55" w:rsidP="005F7119">
      <w:pPr>
        <w:contextualSpacing w:val="0"/>
        <w:rPr>
          <w:rFonts w:cs="Arial"/>
          <w:sz w:val="22"/>
          <w:szCs w:val="22"/>
        </w:rPr>
      </w:pPr>
      <w:r w:rsidRPr="00C1055D">
        <w:rPr>
          <w:rFonts w:cs="Arial"/>
          <w:sz w:val="22"/>
          <w:szCs w:val="22"/>
        </w:rPr>
        <w:t xml:space="preserve">Per lo </w:t>
      </w:r>
      <w:r w:rsidRPr="00C1055D">
        <w:rPr>
          <w:rFonts w:cs="Arial"/>
          <w:i/>
          <w:iCs/>
          <w:sz w:val="22"/>
          <w:szCs w:val="22"/>
        </w:rPr>
        <w:t>Sponsor</w:t>
      </w:r>
      <w:r w:rsidRPr="00C1055D">
        <w:rPr>
          <w:rFonts w:cs="Arial"/>
          <w:sz w:val="22"/>
          <w:szCs w:val="22"/>
        </w:rPr>
        <w:t xml:space="preserve"> ………………….</w:t>
      </w:r>
    </w:p>
    <w:p w14:paraId="53BC8634" w14:textId="77777777" w:rsidR="008B5A55" w:rsidRPr="00C1055D" w:rsidRDefault="008B5A55" w:rsidP="005F7119">
      <w:pPr>
        <w:contextualSpacing w:val="0"/>
        <w:rPr>
          <w:rFonts w:cs="Arial"/>
          <w:sz w:val="22"/>
          <w:szCs w:val="22"/>
        </w:rPr>
      </w:pPr>
      <w:r w:rsidRPr="00C1055D">
        <w:rPr>
          <w:rFonts w:cs="Arial"/>
          <w:sz w:val="22"/>
          <w:szCs w:val="22"/>
        </w:rPr>
        <w:t xml:space="preserve">Dott.  </w:t>
      </w:r>
      <w:r w:rsidRPr="00C1055D">
        <w:rPr>
          <w:rFonts w:cs="Arial"/>
          <w:sz w:val="22"/>
          <w:szCs w:val="22"/>
        </w:rPr>
        <w:tab/>
      </w:r>
    </w:p>
    <w:p w14:paraId="6A441DFB" w14:textId="015C339A" w:rsidR="008B5A55" w:rsidRPr="005F7119" w:rsidRDefault="008B5A55" w:rsidP="005F7119">
      <w:pPr>
        <w:contextualSpacing w:val="0"/>
        <w:rPr>
          <w:rFonts w:cs="Arial"/>
          <w:sz w:val="22"/>
          <w:szCs w:val="22"/>
        </w:rPr>
      </w:pPr>
      <w:r w:rsidRPr="00C1055D">
        <w:rPr>
          <w:rFonts w:cs="Arial"/>
          <w:sz w:val="22"/>
          <w:szCs w:val="22"/>
        </w:rPr>
        <w:t>(firmato digitalmente)</w:t>
      </w:r>
    </w:p>
    <w:sectPr w:rsidR="008B5A55" w:rsidRPr="005F7119" w:rsidSect="003601AE">
      <w:headerReference w:type="even" r:id="rId8"/>
      <w:headerReference w:type="default" r:id="rId9"/>
      <w:footerReference w:type="even" r:id="rId10"/>
      <w:footerReference w:type="default" r:id="rId11"/>
      <w:headerReference w:type="first" r:id="rId12"/>
      <w:footerReference w:type="first" r:id="rId13"/>
      <w:pgSz w:w="11906" w:h="16838" w:code="9"/>
      <w:pgMar w:top="1560" w:right="1134" w:bottom="1701" w:left="1134"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C34827" w14:textId="77777777" w:rsidR="001D799C" w:rsidRDefault="001D799C">
      <w:r>
        <w:separator/>
      </w:r>
    </w:p>
  </w:endnote>
  <w:endnote w:type="continuationSeparator" w:id="0">
    <w:p w14:paraId="2C2D908C" w14:textId="77777777" w:rsidR="001D799C" w:rsidRDefault="001D7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38971698"/>
      <w:docPartObj>
        <w:docPartGallery w:val="Page Numbers (Bottom of Page)"/>
        <w:docPartUnique/>
      </w:docPartObj>
    </w:sdtPr>
    <w:sdtEndPr>
      <w:rPr>
        <w:sz w:val="22"/>
        <w:szCs w:val="22"/>
      </w:rPr>
    </w:sdtEndPr>
    <w:sdtContent>
      <w:p w14:paraId="6EFE74F6" w14:textId="10B4D5C6" w:rsidR="00E33B7C" w:rsidRPr="00E33B7C" w:rsidRDefault="00E33B7C">
        <w:pPr>
          <w:pStyle w:val="Pidipagina"/>
          <w:jc w:val="center"/>
          <w:rPr>
            <w:sz w:val="22"/>
            <w:szCs w:val="22"/>
          </w:rPr>
        </w:pPr>
        <w:r w:rsidRPr="00E33B7C">
          <w:rPr>
            <w:sz w:val="22"/>
            <w:szCs w:val="22"/>
          </w:rPr>
          <w:fldChar w:fldCharType="begin"/>
        </w:r>
        <w:r w:rsidRPr="00E33B7C">
          <w:rPr>
            <w:sz w:val="22"/>
            <w:szCs w:val="22"/>
          </w:rPr>
          <w:instrText>PAGE   \* MERGEFORMAT</w:instrText>
        </w:r>
        <w:r w:rsidRPr="00E33B7C">
          <w:rPr>
            <w:sz w:val="22"/>
            <w:szCs w:val="22"/>
          </w:rPr>
          <w:fldChar w:fldCharType="separate"/>
        </w:r>
        <w:r w:rsidR="00D45E4A">
          <w:rPr>
            <w:noProof/>
            <w:sz w:val="22"/>
            <w:szCs w:val="22"/>
          </w:rPr>
          <w:t>12</w:t>
        </w:r>
        <w:r w:rsidRPr="00E33B7C">
          <w:rPr>
            <w:sz w:val="22"/>
            <w:szCs w:val="22"/>
          </w:rPr>
          <w:fldChar w:fldCharType="end"/>
        </w:r>
      </w:p>
    </w:sdtContent>
  </w:sdt>
  <w:p w14:paraId="2C8E8DFE" w14:textId="77777777" w:rsidR="001A7336" w:rsidRDefault="001A733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001975" w14:textId="682FC77F" w:rsidR="00282807" w:rsidRDefault="00282807" w:rsidP="00686258">
    <w:pPr>
      <w:pStyle w:val="Pidipagina"/>
      <w:pBdr>
        <w:top w:val="single" w:sz="4" w:space="1" w:color="BFBFBF" w:themeColor="background1" w:themeShade="BF"/>
      </w:pBdr>
      <w:jc w:val="center"/>
      <w:rPr>
        <w:rFonts w:cs="Arial"/>
        <w:color w:val="808080" w:themeColor="background1" w:themeShade="80"/>
        <w:sz w:val="20"/>
        <w:szCs w:val="20"/>
      </w:rPr>
    </w:pPr>
  </w:p>
  <w:p w14:paraId="71DD9A08" w14:textId="255FA890" w:rsidR="00282807" w:rsidRPr="000D01B8" w:rsidRDefault="00282807" w:rsidP="00686258">
    <w:pPr>
      <w:pStyle w:val="Pidipagina"/>
      <w:pBdr>
        <w:top w:val="single" w:sz="4" w:space="1" w:color="BFBFBF" w:themeColor="background1" w:themeShade="BF"/>
      </w:pBdr>
      <w:jc w:val="center"/>
      <w:rPr>
        <w:rFonts w:cs="Arial"/>
        <w:color w:val="808080" w:themeColor="background1" w:themeShade="80"/>
        <w:sz w:val="20"/>
        <w:szCs w:val="20"/>
      </w:rPr>
    </w:pPr>
    <w:r w:rsidRPr="000D01B8">
      <w:rPr>
        <w:rFonts w:cs="Arial"/>
        <w:color w:val="808080" w:themeColor="background1" w:themeShade="80"/>
        <w:sz w:val="20"/>
        <w:szCs w:val="20"/>
      </w:rPr>
      <w:fldChar w:fldCharType="begin"/>
    </w:r>
    <w:r w:rsidRPr="000D01B8">
      <w:rPr>
        <w:rFonts w:cs="Arial"/>
        <w:color w:val="808080" w:themeColor="background1" w:themeShade="80"/>
        <w:sz w:val="20"/>
        <w:szCs w:val="20"/>
      </w:rPr>
      <w:instrText xml:space="preserve"> PAGE   \* MERGEFORMAT </w:instrText>
    </w:r>
    <w:r w:rsidRPr="000D01B8">
      <w:rPr>
        <w:rFonts w:cs="Arial"/>
        <w:color w:val="808080" w:themeColor="background1" w:themeShade="80"/>
        <w:sz w:val="20"/>
        <w:szCs w:val="20"/>
      </w:rPr>
      <w:fldChar w:fldCharType="separate"/>
    </w:r>
    <w:r w:rsidR="00D45E4A">
      <w:rPr>
        <w:rFonts w:cs="Arial"/>
        <w:noProof/>
        <w:color w:val="808080" w:themeColor="background1" w:themeShade="80"/>
        <w:sz w:val="20"/>
        <w:szCs w:val="20"/>
      </w:rPr>
      <w:t>11</w:t>
    </w:r>
    <w:r w:rsidRPr="000D01B8">
      <w:rPr>
        <w:rFonts w:cs="Arial"/>
        <w:color w:val="808080" w:themeColor="background1" w:themeShade="80"/>
        <w:sz w:val="20"/>
        <w:szCs w:val="20"/>
      </w:rPr>
      <w:fldChar w:fldCharType="end"/>
    </w:r>
  </w:p>
  <w:p w14:paraId="5D6B20E9" w14:textId="77777777" w:rsidR="00282807" w:rsidRPr="000D01B8" w:rsidRDefault="00282807">
    <w:pPr>
      <w:pStyle w:val="Pidipagina"/>
      <w:rPr>
        <w:rFonts w:cs="Arial"/>
        <w:sz w:val="20"/>
        <w:szCs w:val="20"/>
      </w:rPr>
    </w:pPr>
  </w:p>
  <w:p w14:paraId="2319C3CA" w14:textId="77777777" w:rsidR="00515DF3" w:rsidRDefault="00515DF3"/>
  <w:p w14:paraId="35374247" w14:textId="77777777" w:rsidR="001A7336" w:rsidRDefault="001A7336"/>
  <w:p w14:paraId="4343F696" w14:textId="77777777" w:rsidR="001A7336" w:rsidRDefault="001A7336"/>
  <w:p w14:paraId="1D0DA7B8" w14:textId="77777777" w:rsidR="001A7336" w:rsidRDefault="001A733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9890981"/>
      <w:docPartObj>
        <w:docPartGallery w:val="Page Numbers (Bottom of Page)"/>
        <w:docPartUnique/>
      </w:docPartObj>
    </w:sdtPr>
    <w:sdtContent>
      <w:p w14:paraId="35B0A59F" w14:textId="18B7FD09" w:rsidR="00935A8F" w:rsidRDefault="00935A8F">
        <w:pPr>
          <w:pStyle w:val="Pidipagina"/>
          <w:jc w:val="center"/>
        </w:pPr>
        <w:r>
          <w:fldChar w:fldCharType="begin"/>
        </w:r>
        <w:r>
          <w:instrText>PAGE   \* MERGEFORMAT</w:instrText>
        </w:r>
        <w:r>
          <w:fldChar w:fldCharType="separate"/>
        </w:r>
        <w:r w:rsidR="00D45E4A">
          <w:rPr>
            <w:noProof/>
          </w:rPr>
          <w:t>1</w:t>
        </w:r>
        <w:r>
          <w:fldChar w:fldCharType="end"/>
        </w:r>
      </w:p>
    </w:sdtContent>
  </w:sdt>
  <w:p w14:paraId="25FB4B30" w14:textId="0E77BB57" w:rsidR="00282807" w:rsidRPr="000D01B8" w:rsidRDefault="00282807" w:rsidP="00C02A60">
    <w:pPr>
      <w:pStyle w:val="Pidipagina"/>
      <w:pBdr>
        <w:top w:val="single" w:sz="4" w:space="6" w:color="BFBFBF" w:themeColor="background1" w:themeShade="BF"/>
      </w:pBdr>
      <w:jc w:val="center"/>
      <w:rPr>
        <w:rFonts w:cs="Arial"/>
        <w:color w:val="808080" w:themeColor="background1" w:themeShade="8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69EF63" w14:textId="77777777" w:rsidR="001D799C" w:rsidRDefault="001D799C">
      <w:r>
        <w:separator/>
      </w:r>
    </w:p>
  </w:footnote>
  <w:footnote w:type="continuationSeparator" w:id="0">
    <w:p w14:paraId="06168A11" w14:textId="77777777" w:rsidR="001D799C" w:rsidRDefault="001D79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BF233C" w14:textId="77777777" w:rsidR="00E37763" w:rsidRDefault="00E37763">
    <w:pPr>
      <w:pStyle w:val="Intestazione"/>
    </w:pPr>
  </w:p>
  <w:p w14:paraId="4A0C0DC5" w14:textId="77777777" w:rsidR="00515DF3" w:rsidRDefault="00515DF3"/>
  <w:p w14:paraId="2E596FD0" w14:textId="77777777" w:rsidR="001A7336" w:rsidRDefault="001A7336"/>
  <w:p w14:paraId="75BA002D" w14:textId="77777777" w:rsidR="001A7336" w:rsidRDefault="001A7336"/>
  <w:p w14:paraId="672D659B" w14:textId="77777777" w:rsidR="001A7336" w:rsidRDefault="001A733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B9546D" w14:textId="77777777" w:rsidR="00E37763" w:rsidRDefault="00E37763">
    <w:pPr>
      <w:pStyle w:val="Intestazione"/>
    </w:pPr>
  </w:p>
  <w:p w14:paraId="0D3F1260" w14:textId="77777777" w:rsidR="00515DF3" w:rsidRDefault="00515DF3"/>
  <w:p w14:paraId="5E94FC94" w14:textId="77777777" w:rsidR="001A7336" w:rsidRDefault="001A7336"/>
  <w:p w14:paraId="03DF6ACA" w14:textId="77777777" w:rsidR="001A7336" w:rsidRDefault="001A7336"/>
  <w:p w14:paraId="4EC17F6C" w14:textId="77777777" w:rsidR="001A7336" w:rsidRDefault="001A733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DA11DA" w14:textId="5C051EE7" w:rsidR="00282807" w:rsidRDefault="00051C1D" w:rsidP="00CA64FC">
    <w:pPr>
      <w:pStyle w:val="Intestazione"/>
      <w:tabs>
        <w:tab w:val="clear" w:pos="4819"/>
      </w:tabs>
      <w:jc w:val="center"/>
      <w:rPr>
        <w:rFonts w:ascii="Verdana" w:hAnsi="Verdana"/>
        <w:sz w:val="20"/>
        <w:szCs w:val="20"/>
      </w:rPr>
    </w:pPr>
    <w:r>
      <w:rPr>
        <w:rFonts w:ascii="Verdana" w:hAnsi="Verdana"/>
        <w:noProof/>
        <w:sz w:val="20"/>
        <w:szCs w:val="20"/>
      </w:rPr>
      <w:drawing>
        <wp:anchor distT="0" distB="0" distL="114300" distR="114300" simplePos="0" relativeHeight="251659264" behindDoc="0" locked="0" layoutInCell="1" allowOverlap="1" wp14:anchorId="646DAA63" wp14:editId="42443D7F">
          <wp:simplePos x="0" y="0"/>
          <wp:positionH relativeFrom="column">
            <wp:posOffset>3796030</wp:posOffset>
          </wp:positionH>
          <wp:positionV relativeFrom="page">
            <wp:posOffset>600075</wp:posOffset>
          </wp:positionV>
          <wp:extent cx="2001520" cy="838200"/>
          <wp:effectExtent l="0" t="0" r="0" b="0"/>
          <wp:wrapSquare wrapText="bothSides"/>
          <wp:docPr id="118856928" name="Immagine 1" descr="Immagine che contiene Carattere, testo, Elementi grafici,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56928" name="Immagine 1" descr="Immagine che contiene Carattere, testo, Elementi grafici, grafica&#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1520" cy="838200"/>
                  </a:xfrm>
                  <a:prstGeom prst="rect">
                    <a:avLst/>
                  </a:prstGeom>
                  <a:noFill/>
                </pic:spPr>
              </pic:pic>
            </a:graphicData>
          </a:graphic>
          <wp14:sizeRelH relativeFrom="margin">
            <wp14:pctWidth>0</wp14:pctWidth>
          </wp14:sizeRelH>
          <wp14:sizeRelV relativeFrom="margin">
            <wp14:pctHeight>0</wp14:pctHeight>
          </wp14:sizeRelV>
        </wp:anchor>
      </w:drawing>
    </w:r>
  </w:p>
  <w:p w14:paraId="50EFFB66" w14:textId="448751A0" w:rsidR="00E27F96" w:rsidRDefault="00E27F96" w:rsidP="00CA64FC">
    <w:pPr>
      <w:pStyle w:val="Intestazione"/>
      <w:tabs>
        <w:tab w:val="clear" w:pos="4819"/>
      </w:tabs>
      <w:jc w:val="center"/>
      <w:rPr>
        <w:rFonts w:ascii="Verdana" w:hAnsi="Verdana"/>
        <w:noProof/>
        <w:sz w:val="20"/>
        <w:szCs w:val="20"/>
      </w:rPr>
    </w:pPr>
  </w:p>
  <w:p w14:paraId="165330A2" w14:textId="1BBD6706" w:rsidR="00E27F96" w:rsidRDefault="00E27F96" w:rsidP="00CA64FC">
    <w:pPr>
      <w:pStyle w:val="Intestazione"/>
      <w:tabs>
        <w:tab w:val="clear" w:pos="4819"/>
      </w:tabs>
      <w:jc w:val="center"/>
      <w:rPr>
        <w:rFonts w:ascii="Verdana" w:hAnsi="Verdana"/>
        <w:noProof/>
        <w:sz w:val="20"/>
        <w:szCs w:val="20"/>
      </w:rPr>
    </w:pPr>
  </w:p>
  <w:p w14:paraId="4C261B6F" w14:textId="744731D9" w:rsidR="00E27F96" w:rsidRDefault="00E27F96" w:rsidP="00CA64FC">
    <w:pPr>
      <w:pStyle w:val="Intestazione"/>
      <w:tabs>
        <w:tab w:val="clear" w:pos="4819"/>
      </w:tabs>
      <w:jc w:val="center"/>
      <w:rPr>
        <w:rFonts w:ascii="Verdana" w:hAnsi="Verdana"/>
        <w:noProof/>
        <w:sz w:val="20"/>
        <w:szCs w:val="20"/>
      </w:rPr>
    </w:pPr>
  </w:p>
  <w:p w14:paraId="79EE8AF1" w14:textId="3410B912" w:rsidR="00E27F96" w:rsidRDefault="00861DF3" w:rsidP="00861DF3">
    <w:pPr>
      <w:pStyle w:val="Intestazione"/>
      <w:tabs>
        <w:tab w:val="clear" w:pos="4819"/>
      </w:tabs>
      <w:jc w:val="left"/>
      <w:rPr>
        <w:rFonts w:ascii="Verdana" w:hAnsi="Verdana"/>
        <w:noProof/>
        <w:sz w:val="20"/>
        <w:szCs w:val="20"/>
      </w:rPr>
    </w:pPr>
    <w:r>
      <w:rPr>
        <w:rFonts w:ascii="Verdana" w:hAnsi="Verdana"/>
        <w:noProof/>
        <w:sz w:val="20"/>
        <w:szCs w:val="20"/>
      </w:rPr>
      <w:drawing>
        <wp:inline distT="0" distB="0" distL="0" distR="0" wp14:anchorId="0098A4C2" wp14:editId="7AF5694F">
          <wp:extent cx="1889760" cy="56070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89760" cy="560705"/>
                  </a:xfrm>
                  <a:prstGeom prst="rect">
                    <a:avLst/>
                  </a:prstGeom>
                  <a:noFill/>
                </pic:spPr>
              </pic:pic>
            </a:graphicData>
          </a:graphic>
        </wp:inline>
      </w:drawing>
    </w:r>
  </w:p>
  <w:p w14:paraId="31D04826" w14:textId="77777777" w:rsidR="00E27F96" w:rsidRDefault="00E27F96" w:rsidP="00CA64FC">
    <w:pPr>
      <w:pStyle w:val="Intestazione"/>
      <w:tabs>
        <w:tab w:val="clear" w:pos="4819"/>
      </w:tabs>
      <w:jc w:val="center"/>
      <w:rPr>
        <w:rFonts w:ascii="Verdana" w:hAnsi="Verdana"/>
        <w:sz w:val="20"/>
        <w:szCs w:val="20"/>
      </w:rPr>
    </w:pPr>
  </w:p>
  <w:p w14:paraId="625ED1D6" w14:textId="04FEE99B" w:rsidR="00282807" w:rsidRDefault="003601AE" w:rsidP="003601AE">
    <w:pPr>
      <w:pStyle w:val="Intestazione"/>
      <w:tabs>
        <w:tab w:val="clear" w:pos="4819"/>
      </w:tabs>
      <w:ind w:left="-426"/>
      <w:jc w:val="center"/>
      <w:rPr>
        <w:rFonts w:ascii="Verdana" w:hAnsi="Verdana"/>
        <w:sz w:val="20"/>
        <w:szCs w:val="20"/>
      </w:rPr>
    </w:pPr>
    <w:r>
      <w:rPr>
        <w:rFonts w:ascii="Verdana" w:hAnsi="Verdana"/>
        <w:sz w:val="20"/>
        <w:szCs w:val="20"/>
      </w:rPr>
      <w:t xml:space="preserve">     </w:t>
    </w:r>
  </w:p>
  <w:p w14:paraId="53770262" w14:textId="77777777" w:rsidR="00282807" w:rsidRDefault="00282807" w:rsidP="00B7304C">
    <w:pPr>
      <w:pStyle w:val="Intestazione"/>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E4C60"/>
    <w:multiLevelType w:val="hybridMultilevel"/>
    <w:tmpl w:val="18A85836"/>
    <w:lvl w:ilvl="0" w:tplc="CBDC7640">
      <w:numFmt w:val="bullet"/>
      <w:lvlText w:val="-"/>
      <w:lvlJc w:val="left"/>
      <w:pPr>
        <w:ind w:left="927" w:hanging="360"/>
      </w:pPr>
      <w:rPr>
        <w:rFonts w:ascii="Arial" w:eastAsia="Times New Roman" w:hAnsi="Arial" w:cs="Arial" w:hint="default"/>
        <w:b/>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 w15:restartNumberingAfterBreak="0">
    <w:nsid w:val="0D53629F"/>
    <w:multiLevelType w:val="hybridMultilevel"/>
    <w:tmpl w:val="8B3ABC94"/>
    <w:lvl w:ilvl="0" w:tplc="FFFFFFFF">
      <w:start w:val="1"/>
      <w:numFmt w:val="bullet"/>
      <w:lvlText w:val="-"/>
      <w:lvlJc w:val="left"/>
      <w:pPr>
        <w:ind w:left="5180" w:hanging="360"/>
      </w:pPr>
      <w:rPr>
        <w:rFonts w:ascii="Arial" w:hAnsi="Arial" w:hint="default"/>
        <w:color w:val="auto"/>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 w15:restartNumberingAfterBreak="0">
    <w:nsid w:val="0E964F46"/>
    <w:multiLevelType w:val="hybridMultilevel"/>
    <w:tmpl w:val="2F2C0E62"/>
    <w:lvl w:ilvl="0" w:tplc="0770B632">
      <w:start w:val="15"/>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9B9754E"/>
    <w:multiLevelType w:val="hybridMultilevel"/>
    <w:tmpl w:val="11FAE6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FA66111"/>
    <w:multiLevelType w:val="hybridMultilevel"/>
    <w:tmpl w:val="426A299E"/>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5" w15:restartNumberingAfterBreak="0">
    <w:nsid w:val="204E79BD"/>
    <w:multiLevelType w:val="hybridMultilevel"/>
    <w:tmpl w:val="4184D9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4C0050B"/>
    <w:multiLevelType w:val="hybridMultilevel"/>
    <w:tmpl w:val="1FCE80FC"/>
    <w:lvl w:ilvl="0" w:tplc="99F01B7C">
      <w:start w:val="2"/>
      <w:numFmt w:val="bullet"/>
      <w:lvlText w:val="-"/>
      <w:lvlJc w:val="left"/>
      <w:pPr>
        <w:ind w:left="3196" w:hanging="360"/>
      </w:pPr>
      <w:rPr>
        <w:rFonts w:ascii="Arial" w:eastAsia="Times New Roman" w:hAnsi="Arial" w:cs="Arial" w:hint="default"/>
      </w:rPr>
    </w:lvl>
    <w:lvl w:ilvl="1" w:tplc="04100017">
      <w:start w:val="1"/>
      <w:numFmt w:val="lowerLetter"/>
      <w:lvlText w:val="%2)"/>
      <w:lvlJc w:val="left"/>
      <w:pPr>
        <w:ind w:left="1440" w:hanging="360"/>
      </w:pPr>
      <w:rPr>
        <w:rFonts w:hint="default"/>
      </w:rPr>
    </w:lvl>
    <w:lvl w:ilvl="2" w:tplc="04100005">
      <w:start w:val="1"/>
      <w:numFmt w:val="bullet"/>
      <w:lvlText w:val=""/>
      <w:lvlJc w:val="left"/>
      <w:pPr>
        <w:ind w:left="2160" w:hanging="360"/>
      </w:pPr>
      <w:rPr>
        <w:rFonts w:ascii="Wingdings" w:hAnsi="Wingdings" w:hint="default"/>
      </w:rPr>
    </w:lvl>
    <w:lvl w:ilvl="3" w:tplc="5476CC24">
      <w:start w:val="1"/>
      <w:numFmt w:val="decimal"/>
      <w:lvlText w:val="%4."/>
      <w:lvlJc w:val="left"/>
      <w:pPr>
        <w:ind w:left="2880" w:hanging="360"/>
      </w:pPr>
      <w:rPr>
        <w:rFonts w:hint="default"/>
        <w:b w:val="0"/>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12526C4"/>
    <w:multiLevelType w:val="hybridMultilevel"/>
    <w:tmpl w:val="F08E2D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2DF4A22"/>
    <w:multiLevelType w:val="hybridMultilevel"/>
    <w:tmpl w:val="9B98B852"/>
    <w:lvl w:ilvl="0" w:tplc="0410000F">
      <w:start w:val="1"/>
      <w:numFmt w:val="decimal"/>
      <w:lvlText w:val="%1."/>
      <w:lvlJc w:val="left"/>
      <w:pPr>
        <w:ind w:left="8157" w:hanging="360"/>
      </w:pPr>
    </w:lvl>
    <w:lvl w:ilvl="1" w:tplc="04100019" w:tentative="1">
      <w:start w:val="1"/>
      <w:numFmt w:val="lowerLetter"/>
      <w:lvlText w:val="%2."/>
      <w:lvlJc w:val="left"/>
      <w:pPr>
        <w:ind w:left="2291" w:hanging="360"/>
      </w:p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abstractNum w:abstractNumId="9" w15:restartNumberingAfterBreak="0">
    <w:nsid w:val="348C2729"/>
    <w:multiLevelType w:val="hybridMultilevel"/>
    <w:tmpl w:val="2460FCF2"/>
    <w:lvl w:ilvl="0" w:tplc="04100017">
      <w:start w:val="1"/>
      <w:numFmt w:val="lowerLetter"/>
      <w:lvlText w:val="%1)"/>
      <w:lvlJc w:val="left"/>
      <w:pPr>
        <w:ind w:left="1571" w:hanging="360"/>
      </w:pPr>
    </w:lvl>
    <w:lvl w:ilvl="1" w:tplc="04100019" w:tentative="1">
      <w:start w:val="1"/>
      <w:numFmt w:val="lowerLetter"/>
      <w:lvlText w:val="%2."/>
      <w:lvlJc w:val="left"/>
      <w:pPr>
        <w:ind w:left="2291" w:hanging="360"/>
      </w:p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abstractNum w:abstractNumId="10" w15:restartNumberingAfterBreak="0">
    <w:nsid w:val="34E200A8"/>
    <w:multiLevelType w:val="hybridMultilevel"/>
    <w:tmpl w:val="C4C09810"/>
    <w:lvl w:ilvl="0" w:tplc="04100001">
      <w:start w:val="1"/>
      <w:numFmt w:val="bullet"/>
      <w:lvlText w:val=""/>
      <w:lvlJc w:val="left"/>
      <w:pPr>
        <w:ind w:left="1430" w:hanging="360"/>
      </w:pPr>
      <w:rPr>
        <w:rFonts w:ascii="Symbol" w:hAnsi="Symbol" w:hint="default"/>
      </w:rPr>
    </w:lvl>
    <w:lvl w:ilvl="1" w:tplc="04100003" w:tentative="1">
      <w:start w:val="1"/>
      <w:numFmt w:val="bullet"/>
      <w:lvlText w:val="o"/>
      <w:lvlJc w:val="left"/>
      <w:pPr>
        <w:ind w:left="2150" w:hanging="360"/>
      </w:pPr>
      <w:rPr>
        <w:rFonts w:ascii="Courier New" w:hAnsi="Courier New" w:cs="Courier New" w:hint="default"/>
      </w:rPr>
    </w:lvl>
    <w:lvl w:ilvl="2" w:tplc="04100005" w:tentative="1">
      <w:start w:val="1"/>
      <w:numFmt w:val="bullet"/>
      <w:lvlText w:val=""/>
      <w:lvlJc w:val="left"/>
      <w:pPr>
        <w:ind w:left="2870" w:hanging="360"/>
      </w:pPr>
      <w:rPr>
        <w:rFonts w:ascii="Wingdings" w:hAnsi="Wingdings" w:hint="default"/>
      </w:rPr>
    </w:lvl>
    <w:lvl w:ilvl="3" w:tplc="04100001" w:tentative="1">
      <w:start w:val="1"/>
      <w:numFmt w:val="bullet"/>
      <w:lvlText w:val=""/>
      <w:lvlJc w:val="left"/>
      <w:pPr>
        <w:ind w:left="3590" w:hanging="360"/>
      </w:pPr>
      <w:rPr>
        <w:rFonts w:ascii="Symbol" w:hAnsi="Symbol" w:hint="default"/>
      </w:rPr>
    </w:lvl>
    <w:lvl w:ilvl="4" w:tplc="04100003" w:tentative="1">
      <w:start w:val="1"/>
      <w:numFmt w:val="bullet"/>
      <w:lvlText w:val="o"/>
      <w:lvlJc w:val="left"/>
      <w:pPr>
        <w:ind w:left="4310" w:hanging="360"/>
      </w:pPr>
      <w:rPr>
        <w:rFonts w:ascii="Courier New" w:hAnsi="Courier New" w:cs="Courier New" w:hint="default"/>
      </w:rPr>
    </w:lvl>
    <w:lvl w:ilvl="5" w:tplc="04100005" w:tentative="1">
      <w:start w:val="1"/>
      <w:numFmt w:val="bullet"/>
      <w:lvlText w:val=""/>
      <w:lvlJc w:val="left"/>
      <w:pPr>
        <w:ind w:left="5030" w:hanging="360"/>
      </w:pPr>
      <w:rPr>
        <w:rFonts w:ascii="Wingdings" w:hAnsi="Wingdings" w:hint="default"/>
      </w:rPr>
    </w:lvl>
    <w:lvl w:ilvl="6" w:tplc="04100001" w:tentative="1">
      <w:start w:val="1"/>
      <w:numFmt w:val="bullet"/>
      <w:lvlText w:val=""/>
      <w:lvlJc w:val="left"/>
      <w:pPr>
        <w:ind w:left="5750" w:hanging="360"/>
      </w:pPr>
      <w:rPr>
        <w:rFonts w:ascii="Symbol" w:hAnsi="Symbol" w:hint="default"/>
      </w:rPr>
    </w:lvl>
    <w:lvl w:ilvl="7" w:tplc="04100003" w:tentative="1">
      <w:start w:val="1"/>
      <w:numFmt w:val="bullet"/>
      <w:lvlText w:val="o"/>
      <w:lvlJc w:val="left"/>
      <w:pPr>
        <w:ind w:left="6470" w:hanging="360"/>
      </w:pPr>
      <w:rPr>
        <w:rFonts w:ascii="Courier New" w:hAnsi="Courier New" w:cs="Courier New" w:hint="default"/>
      </w:rPr>
    </w:lvl>
    <w:lvl w:ilvl="8" w:tplc="04100005" w:tentative="1">
      <w:start w:val="1"/>
      <w:numFmt w:val="bullet"/>
      <w:lvlText w:val=""/>
      <w:lvlJc w:val="left"/>
      <w:pPr>
        <w:ind w:left="7190" w:hanging="360"/>
      </w:pPr>
      <w:rPr>
        <w:rFonts w:ascii="Wingdings" w:hAnsi="Wingdings" w:hint="default"/>
      </w:rPr>
    </w:lvl>
  </w:abstractNum>
  <w:abstractNum w:abstractNumId="11" w15:restartNumberingAfterBreak="0">
    <w:nsid w:val="3EA051DD"/>
    <w:multiLevelType w:val="hybridMultilevel"/>
    <w:tmpl w:val="8D5C7998"/>
    <w:lvl w:ilvl="0" w:tplc="A7C6E242">
      <w:numFmt w:val="bullet"/>
      <w:lvlText w:val="-"/>
      <w:lvlJc w:val="left"/>
      <w:pPr>
        <w:ind w:left="720" w:hanging="360"/>
      </w:pPr>
      <w:rPr>
        <w:rFonts w:ascii="Arial" w:eastAsia="Arial" w:hAnsi="Arial" w:cs="Aria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EB30C72"/>
    <w:multiLevelType w:val="hybridMultilevel"/>
    <w:tmpl w:val="6C7432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21A2CDA"/>
    <w:multiLevelType w:val="hybridMultilevel"/>
    <w:tmpl w:val="3C72499E"/>
    <w:lvl w:ilvl="0" w:tplc="04100001">
      <w:start w:val="1"/>
      <w:numFmt w:val="bullet"/>
      <w:lvlText w:val=""/>
      <w:lvlJc w:val="left"/>
      <w:pPr>
        <w:ind w:left="927" w:hanging="360"/>
      </w:pPr>
      <w:rPr>
        <w:rFonts w:ascii="Symbol" w:hAnsi="Symbol" w:hint="default"/>
        <w:b w:val="0"/>
        <w:bCs/>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4" w15:restartNumberingAfterBreak="0">
    <w:nsid w:val="46003072"/>
    <w:multiLevelType w:val="hybridMultilevel"/>
    <w:tmpl w:val="9BBE46C2"/>
    <w:lvl w:ilvl="0" w:tplc="2DB4A1AE">
      <w:numFmt w:val="bullet"/>
      <w:lvlText w:val="-"/>
      <w:lvlJc w:val="left"/>
      <w:pPr>
        <w:ind w:left="720" w:hanging="360"/>
      </w:pPr>
      <w:rPr>
        <w:rFonts w:ascii="Arial" w:eastAsia="Times New Roman" w:hAnsi="Arial" w:cs="Arial" w:hint="default"/>
      </w:rPr>
    </w:lvl>
    <w:lvl w:ilvl="1" w:tplc="0410000B">
      <w:start w:val="1"/>
      <w:numFmt w:val="bullet"/>
      <w:lvlText w:val=""/>
      <w:lvlJc w:val="left"/>
      <w:pPr>
        <w:ind w:left="1440" w:hanging="360"/>
      </w:pPr>
      <w:rPr>
        <w:rFonts w:ascii="Wingdings" w:hAnsi="Wingdings"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7D62A6A"/>
    <w:multiLevelType w:val="hybridMultilevel"/>
    <w:tmpl w:val="C9D44EAE"/>
    <w:lvl w:ilvl="0" w:tplc="0410000F">
      <w:start w:val="1"/>
      <w:numFmt w:val="decimal"/>
      <w:lvlText w:val="%1."/>
      <w:lvlJc w:val="left"/>
      <w:pPr>
        <w:ind w:left="1070" w:hanging="360"/>
      </w:pPr>
      <w:rPr>
        <w:rFonts w:hint="default"/>
        <w:b w:val="0"/>
        <w:i w:val="0"/>
        <w:sz w:val="24"/>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DB723D7"/>
    <w:multiLevelType w:val="hybridMultilevel"/>
    <w:tmpl w:val="33B4FA60"/>
    <w:lvl w:ilvl="0" w:tplc="99F01B7C">
      <w:start w:val="2"/>
      <w:numFmt w:val="bullet"/>
      <w:lvlText w:val="-"/>
      <w:lvlJc w:val="left"/>
      <w:pPr>
        <w:ind w:left="1644" w:hanging="360"/>
      </w:pPr>
      <w:rPr>
        <w:rFonts w:ascii="Arial" w:eastAsia="Times New Roman" w:hAnsi="Arial" w:cs="Arial" w:hint="default"/>
      </w:rPr>
    </w:lvl>
    <w:lvl w:ilvl="1" w:tplc="04100003" w:tentative="1">
      <w:start w:val="1"/>
      <w:numFmt w:val="bullet"/>
      <w:lvlText w:val="o"/>
      <w:lvlJc w:val="left"/>
      <w:pPr>
        <w:ind w:left="2364" w:hanging="360"/>
      </w:pPr>
      <w:rPr>
        <w:rFonts w:ascii="Courier New" w:hAnsi="Courier New" w:cs="Courier New" w:hint="default"/>
      </w:rPr>
    </w:lvl>
    <w:lvl w:ilvl="2" w:tplc="04100005" w:tentative="1">
      <w:start w:val="1"/>
      <w:numFmt w:val="bullet"/>
      <w:lvlText w:val=""/>
      <w:lvlJc w:val="left"/>
      <w:pPr>
        <w:ind w:left="3084" w:hanging="360"/>
      </w:pPr>
      <w:rPr>
        <w:rFonts w:ascii="Wingdings" w:hAnsi="Wingdings" w:hint="default"/>
      </w:rPr>
    </w:lvl>
    <w:lvl w:ilvl="3" w:tplc="04100001" w:tentative="1">
      <w:start w:val="1"/>
      <w:numFmt w:val="bullet"/>
      <w:lvlText w:val=""/>
      <w:lvlJc w:val="left"/>
      <w:pPr>
        <w:ind w:left="3804" w:hanging="360"/>
      </w:pPr>
      <w:rPr>
        <w:rFonts w:ascii="Symbol" w:hAnsi="Symbol" w:hint="default"/>
      </w:rPr>
    </w:lvl>
    <w:lvl w:ilvl="4" w:tplc="04100003" w:tentative="1">
      <w:start w:val="1"/>
      <w:numFmt w:val="bullet"/>
      <w:lvlText w:val="o"/>
      <w:lvlJc w:val="left"/>
      <w:pPr>
        <w:ind w:left="4524" w:hanging="360"/>
      </w:pPr>
      <w:rPr>
        <w:rFonts w:ascii="Courier New" w:hAnsi="Courier New" w:cs="Courier New" w:hint="default"/>
      </w:rPr>
    </w:lvl>
    <w:lvl w:ilvl="5" w:tplc="04100005" w:tentative="1">
      <w:start w:val="1"/>
      <w:numFmt w:val="bullet"/>
      <w:lvlText w:val=""/>
      <w:lvlJc w:val="left"/>
      <w:pPr>
        <w:ind w:left="5244" w:hanging="360"/>
      </w:pPr>
      <w:rPr>
        <w:rFonts w:ascii="Wingdings" w:hAnsi="Wingdings" w:hint="default"/>
      </w:rPr>
    </w:lvl>
    <w:lvl w:ilvl="6" w:tplc="04100001" w:tentative="1">
      <w:start w:val="1"/>
      <w:numFmt w:val="bullet"/>
      <w:lvlText w:val=""/>
      <w:lvlJc w:val="left"/>
      <w:pPr>
        <w:ind w:left="5964" w:hanging="360"/>
      </w:pPr>
      <w:rPr>
        <w:rFonts w:ascii="Symbol" w:hAnsi="Symbol" w:hint="default"/>
      </w:rPr>
    </w:lvl>
    <w:lvl w:ilvl="7" w:tplc="04100003" w:tentative="1">
      <w:start w:val="1"/>
      <w:numFmt w:val="bullet"/>
      <w:lvlText w:val="o"/>
      <w:lvlJc w:val="left"/>
      <w:pPr>
        <w:ind w:left="6684" w:hanging="360"/>
      </w:pPr>
      <w:rPr>
        <w:rFonts w:ascii="Courier New" w:hAnsi="Courier New" w:cs="Courier New" w:hint="default"/>
      </w:rPr>
    </w:lvl>
    <w:lvl w:ilvl="8" w:tplc="04100005" w:tentative="1">
      <w:start w:val="1"/>
      <w:numFmt w:val="bullet"/>
      <w:lvlText w:val=""/>
      <w:lvlJc w:val="left"/>
      <w:pPr>
        <w:ind w:left="7404" w:hanging="360"/>
      </w:pPr>
      <w:rPr>
        <w:rFonts w:ascii="Wingdings" w:hAnsi="Wingdings" w:hint="default"/>
      </w:rPr>
    </w:lvl>
  </w:abstractNum>
  <w:abstractNum w:abstractNumId="17" w15:restartNumberingAfterBreak="0">
    <w:nsid w:val="512C44E4"/>
    <w:multiLevelType w:val="hybridMultilevel"/>
    <w:tmpl w:val="241CC01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15:restartNumberingAfterBreak="0">
    <w:nsid w:val="569C77F9"/>
    <w:multiLevelType w:val="hybridMultilevel"/>
    <w:tmpl w:val="9E107AFC"/>
    <w:lvl w:ilvl="0" w:tplc="04100019">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9" w15:restartNumberingAfterBreak="0">
    <w:nsid w:val="5EB76850"/>
    <w:multiLevelType w:val="hybridMultilevel"/>
    <w:tmpl w:val="08B69EC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65756DB"/>
    <w:multiLevelType w:val="hybridMultilevel"/>
    <w:tmpl w:val="E3CEF516"/>
    <w:lvl w:ilvl="0" w:tplc="D51ACF3C">
      <w:start w:val="1"/>
      <w:numFmt w:val="decimal"/>
      <w:lvlText w:val="%1."/>
      <w:lvlJc w:val="left"/>
      <w:pPr>
        <w:ind w:left="720" w:hanging="360"/>
      </w:pPr>
      <w:rPr>
        <w:sz w:val="24"/>
        <w:szCs w:val="24"/>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B3D6132"/>
    <w:multiLevelType w:val="hybridMultilevel"/>
    <w:tmpl w:val="E70E8AE2"/>
    <w:lvl w:ilvl="0" w:tplc="A7C6E242">
      <w:numFmt w:val="bullet"/>
      <w:lvlText w:val="-"/>
      <w:lvlJc w:val="left"/>
      <w:pPr>
        <w:ind w:left="1004" w:hanging="360"/>
      </w:pPr>
      <w:rPr>
        <w:rFonts w:ascii="Arial" w:eastAsia="Arial" w:hAnsi="Arial" w:cs="Arial" w:hint="default"/>
        <w:color w:val="auto"/>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2" w15:restartNumberingAfterBreak="0">
    <w:nsid w:val="70FB18B2"/>
    <w:multiLevelType w:val="hybridMultilevel"/>
    <w:tmpl w:val="1FDE0584"/>
    <w:lvl w:ilvl="0" w:tplc="04100019">
      <w:start w:val="1"/>
      <w:numFmt w:val="lowerLetter"/>
      <w:lvlText w:val="%1."/>
      <w:lvlJc w:val="left"/>
      <w:pPr>
        <w:ind w:left="1570" w:hanging="360"/>
      </w:pPr>
    </w:lvl>
    <w:lvl w:ilvl="1" w:tplc="04100019" w:tentative="1">
      <w:start w:val="1"/>
      <w:numFmt w:val="lowerLetter"/>
      <w:lvlText w:val="%2."/>
      <w:lvlJc w:val="left"/>
      <w:pPr>
        <w:ind w:left="2290" w:hanging="360"/>
      </w:pPr>
    </w:lvl>
    <w:lvl w:ilvl="2" w:tplc="0410001B" w:tentative="1">
      <w:start w:val="1"/>
      <w:numFmt w:val="lowerRoman"/>
      <w:lvlText w:val="%3."/>
      <w:lvlJc w:val="right"/>
      <w:pPr>
        <w:ind w:left="3010" w:hanging="180"/>
      </w:pPr>
    </w:lvl>
    <w:lvl w:ilvl="3" w:tplc="0410000F" w:tentative="1">
      <w:start w:val="1"/>
      <w:numFmt w:val="decimal"/>
      <w:lvlText w:val="%4."/>
      <w:lvlJc w:val="left"/>
      <w:pPr>
        <w:ind w:left="3730" w:hanging="360"/>
      </w:pPr>
    </w:lvl>
    <w:lvl w:ilvl="4" w:tplc="04100019" w:tentative="1">
      <w:start w:val="1"/>
      <w:numFmt w:val="lowerLetter"/>
      <w:lvlText w:val="%5."/>
      <w:lvlJc w:val="left"/>
      <w:pPr>
        <w:ind w:left="4450" w:hanging="360"/>
      </w:pPr>
    </w:lvl>
    <w:lvl w:ilvl="5" w:tplc="0410001B" w:tentative="1">
      <w:start w:val="1"/>
      <w:numFmt w:val="lowerRoman"/>
      <w:lvlText w:val="%6."/>
      <w:lvlJc w:val="right"/>
      <w:pPr>
        <w:ind w:left="5170" w:hanging="180"/>
      </w:pPr>
    </w:lvl>
    <w:lvl w:ilvl="6" w:tplc="0410000F" w:tentative="1">
      <w:start w:val="1"/>
      <w:numFmt w:val="decimal"/>
      <w:lvlText w:val="%7."/>
      <w:lvlJc w:val="left"/>
      <w:pPr>
        <w:ind w:left="5890" w:hanging="360"/>
      </w:pPr>
    </w:lvl>
    <w:lvl w:ilvl="7" w:tplc="04100019" w:tentative="1">
      <w:start w:val="1"/>
      <w:numFmt w:val="lowerLetter"/>
      <w:lvlText w:val="%8."/>
      <w:lvlJc w:val="left"/>
      <w:pPr>
        <w:ind w:left="6610" w:hanging="360"/>
      </w:pPr>
    </w:lvl>
    <w:lvl w:ilvl="8" w:tplc="0410001B" w:tentative="1">
      <w:start w:val="1"/>
      <w:numFmt w:val="lowerRoman"/>
      <w:lvlText w:val="%9."/>
      <w:lvlJc w:val="right"/>
      <w:pPr>
        <w:ind w:left="7330" w:hanging="180"/>
      </w:pPr>
    </w:lvl>
  </w:abstractNum>
  <w:abstractNum w:abstractNumId="23" w15:restartNumberingAfterBreak="0">
    <w:nsid w:val="759C29F2"/>
    <w:multiLevelType w:val="hybridMultilevel"/>
    <w:tmpl w:val="314C7CD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7F36DE2"/>
    <w:multiLevelType w:val="hybridMultilevel"/>
    <w:tmpl w:val="81A4D3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D8F245F"/>
    <w:multiLevelType w:val="hybridMultilevel"/>
    <w:tmpl w:val="7E146676"/>
    <w:lvl w:ilvl="0" w:tplc="FE14F1E4">
      <w:start w:val="1"/>
      <w:numFmt w:val="upperLetter"/>
      <w:lvlText w:val="%1."/>
      <w:lvlJc w:val="left"/>
      <w:pPr>
        <w:ind w:left="720" w:hanging="360"/>
      </w:pPr>
      <w:rPr>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EA7113E"/>
    <w:multiLevelType w:val="hybridMultilevel"/>
    <w:tmpl w:val="6958C482"/>
    <w:lvl w:ilvl="0" w:tplc="D2AE0E36">
      <w:start w:val="11"/>
      <w:numFmt w:val="decimal"/>
      <w:lvlText w:val="%1."/>
      <w:lvlJc w:val="left"/>
      <w:pPr>
        <w:ind w:left="786" w:hanging="360"/>
      </w:pPr>
      <w:rPr>
        <w:rFonts w:hint="default"/>
      </w:rPr>
    </w:lvl>
    <w:lvl w:ilvl="1" w:tplc="04100019" w:tentative="1">
      <w:start w:val="1"/>
      <w:numFmt w:val="lowerLetter"/>
      <w:lvlText w:val="%2."/>
      <w:lvlJc w:val="left"/>
      <w:pPr>
        <w:ind w:left="-654" w:hanging="360"/>
      </w:pPr>
    </w:lvl>
    <w:lvl w:ilvl="2" w:tplc="0410001B" w:tentative="1">
      <w:start w:val="1"/>
      <w:numFmt w:val="lowerRoman"/>
      <w:lvlText w:val="%3."/>
      <w:lvlJc w:val="right"/>
      <w:pPr>
        <w:ind w:left="66" w:hanging="180"/>
      </w:pPr>
    </w:lvl>
    <w:lvl w:ilvl="3" w:tplc="0410000F" w:tentative="1">
      <w:start w:val="1"/>
      <w:numFmt w:val="decimal"/>
      <w:lvlText w:val="%4."/>
      <w:lvlJc w:val="left"/>
      <w:pPr>
        <w:ind w:left="786" w:hanging="360"/>
      </w:pPr>
    </w:lvl>
    <w:lvl w:ilvl="4" w:tplc="04100019" w:tentative="1">
      <w:start w:val="1"/>
      <w:numFmt w:val="lowerLetter"/>
      <w:lvlText w:val="%5."/>
      <w:lvlJc w:val="left"/>
      <w:pPr>
        <w:ind w:left="1506" w:hanging="360"/>
      </w:pPr>
    </w:lvl>
    <w:lvl w:ilvl="5" w:tplc="0410001B" w:tentative="1">
      <w:start w:val="1"/>
      <w:numFmt w:val="lowerRoman"/>
      <w:lvlText w:val="%6."/>
      <w:lvlJc w:val="right"/>
      <w:pPr>
        <w:ind w:left="2226" w:hanging="180"/>
      </w:pPr>
    </w:lvl>
    <w:lvl w:ilvl="6" w:tplc="0410000F" w:tentative="1">
      <w:start w:val="1"/>
      <w:numFmt w:val="decimal"/>
      <w:lvlText w:val="%7."/>
      <w:lvlJc w:val="left"/>
      <w:pPr>
        <w:ind w:left="2946" w:hanging="360"/>
      </w:pPr>
    </w:lvl>
    <w:lvl w:ilvl="7" w:tplc="04100019" w:tentative="1">
      <w:start w:val="1"/>
      <w:numFmt w:val="lowerLetter"/>
      <w:lvlText w:val="%8."/>
      <w:lvlJc w:val="left"/>
      <w:pPr>
        <w:ind w:left="3666" w:hanging="360"/>
      </w:pPr>
    </w:lvl>
    <w:lvl w:ilvl="8" w:tplc="0410001B" w:tentative="1">
      <w:start w:val="1"/>
      <w:numFmt w:val="lowerRoman"/>
      <w:lvlText w:val="%9."/>
      <w:lvlJc w:val="right"/>
      <w:pPr>
        <w:ind w:left="4386" w:hanging="180"/>
      </w:pPr>
    </w:lvl>
  </w:abstractNum>
  <w:num w:numId="1" w16cid:durableId="1956643094">
    <w:abstractNumId w:val="6"/>
  </w:num>
  <w:num w:numId="2" w16cid:durableId="379013138">
    <w:abstractNumId w:val="23"/>
  </w:num>
  <w:num w:numId="3" w16cid:durableId="874998054">
    <w:abstractNumId w:val="15"/>
  </w:num>
  <w:num w:numId="4" w16cid:durableId="1089081304">
    <w:abstractNumId w:val="14"/>
  </w:num>
  <w:num w:numId="5" w16cid:durableId="1127235593">
    <w:abstractNumId w:val="9"/>
  </w:num>
  <w:num w:numId="6" w16cid:durableId="2049210999">
    <w:abstractNumId w:val="18"/>
  </w:num>
  <w:num w:numId="7" w16cid:durableId="1344087354">
    <w:abstractNumId w:val="22"/>
  </w:num>
  <w:num w:numId="8" w16cid:durableId="801466417">
    <w:abstractNumId w:val="8"/>
  </w:num>
  <w:num w:numId="9" w16cid:durableId="1706252778">
    <w:abstractNumId w:val="10"/>
  </w:num>
  <w:num w:numId="10" w16cid:durableId="1928343729">
    <w:abstractNumId w:val="4"/>
  </w:num>
  <w:num w:numId="11" w16cid:durableId="1253658225">
    <w:abstractNumId w:val="26"/>
  </w:num>
  <w:num w:numId="12" w16cid:durableId="1105153437">
    <w:abstractNumId w:val="25"/>
  </w:num>
  <w:num w:numId="13" w16cid:durableId="963080259">
    <w:abstractNumId w:val="20"/>
  </w:num>
  <w:num w:numId="14" w16cid:durableId="24796696">
    <w:abstractNumId w:val="13"/>
  </w:num>
  <w:num w:numId="15" w16cid:durableId="113720588">
    <w:abstractNumId w:val="0"/>
  </w:num>
  <w:num w:numId="16" w16cid:durableId="1402563821">
    <w:abstractNumId w:val="1"/>
  </w:num>
  <w:num w:numId="17" w16cid:durableId="1416709585">
    <w:abstractNumId w:val="11"/>
  </w:num>
  <w:num w:numId="18" w16cid:durableId="869605079">
    <w:abstractNumId w:val="21"/>
  </w:num>
  <w:num w:numId="19" w16cid:durableId="1479028211">
    <w:abstractNumId w:val="16"/>
  </w:num>
  <w:num w:numId="20" w16cid:durableId="1395737994">
    <w:abstractNumId w:val="17"/>
  </w:num>
  <w:num w:numId="21" w16cid:durableId="589316971">
    <w:abstractNumId w:val="24"/>
  </w:num>
  <w:num w:numId="22" w16cid:durableId="687028549">
    <w:abstractNumId w:val="19"/>
  </w:num>
  <w:num w:numId="23" w16cid:durableId="1273129908">
    <w:abstractNumId w:val="3"/>
  </w:num>
  <w:num w:numId="24" w16cid:durableId="935671904">
    <w:abstractNumId w:val="7"/>
  </w:num>
  <w:num w:numId="25" w16cid:durableId="506136613">
    <w:abstractNumId w:val="12"/>
  </w:num>
  <w:num w:numId="26" w16cid:durableId="1916627438">
    <w:abstractNumId w:val="2"/>
  </w:num>
  <w:num w:numId="27" w16cid:durableId="436564816">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evenAndOddHeaders/>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783"/>
    <w:rsid w:val="000014A2"/>
    <w:rsid w:val="00002974"/>
    <w:rsid w:val="00002A17"/>
    <w:rsid w:val="0000488C"/>
    <w:rsid w:val="00005800"/>
    <w:rsid w:val="00010E91"/>
    <w:rsid w:val="00013D3D"/>
    <w:rsid w:val="000156D9"/>
    <w:rsid w:val="00015C4D"/>
    <w:rsid w:val="000229AB"/>
    <w:rsid w:val="00022F88"/>
    <w:rsid w:val="00023495"/>
    <w:rsid w:val="00024861"/>
    <w:rsid w:val="00025875"/>
    <w:rsid w:val="0003122A"/>
    <w:rsid w:val="00031744"/>
    <w:rsid w:val="000327BE"/>
    <w:rsid w:val="0003428B"/>
    <w:rsid w:val="0003445D"/>
    <w:rsid w:val="00034976"/>
    <w:rsid w:val="00040A95"/>
    <w:rsid w:val="000413E5"/>
    <w:rsid w:val="000440DA"/>
    <w:rsid w:val="00050D7A"/>
    <w:rsid w:val="00051035"/>
    <w:rsid w:val="00051C1D"/>
    <w:rsid w:val="00053409"/>
    <w:rsid w:val="00054130"/>
    <w:rsid w:val="00054D78"/>
    <w:rsid w:val="00055BEB"/>
    <w:rsid w:val="00056EFE"/>
    <w:rsid w:val="00057199"/>
    <w:rsid w:val="000577DB"/>
    <w:rsid w:val="00057B4B"/>
    <w:rsid w:val="000602F9"/>
    <w:rsid w:val="0006039D"/>
    <w:rsid w:val="0006097E"/>
    <w:rsid w:val="000610B0"/>
    <w:rsid w:val="00061428"/>
    <w:rsid w:val="000622E4"/>
    <w:rsid w:val="000641EB"/>
    <w:rsid w:val="00064560"/>
    <w:rsid w:val="00065593"/>
    <w:rsid w:val="00065982"/>
    <w:rsid w:val="000665E0"/>
    <w:rsid w:val="00066A81"/>
    <w:rsid w:val="0007258F"/>
    <w:rsid w:val="00075C9E"/>
    <w:rsid w:val="000765BF"/>
    <w:rsid w:val="00077B4A"/>
    <w:rsid w:val="00077E98"/>
    <w:rsid w:val="000800C1"/>
    <w:rsid w:val="00080940"/>
    <w:rsid w:val="00080A06"/>
    <w:rsid w:val="0008189A"/>
    <w:rsid w:val="00081903"/>
    <w:rsid w:val="00081C6B"/>
    <w:rsid w:val="0008237A"/>
    <w:rsid w:val="00083CFC"/>
    <w:rsid w:val="000861FD"/>
    <w:rsid w:val="000924BD"/>
    <w:rsid w:val="000935D7"/>
    <w:rsid w:val="000943A3"/>
    <w:rsid w:val="00095338"/>
    <w:rsid w:val="00097637"/>
    <w:rsid w:val="000A33EA"/>
    <w:rsid w:val="000A3F53"/>
    <w:rsid w:val="000A5D33"/>
    <w:rsid w:val="000A60B2"/>
    <w:rsid w:val="000A62BC"/>
    <w:rsid w:val="000A67C9"/>
    <w:rsid w:val="000A79DE"/>
    <w:rsid w:val="000B0428"/>
    <w:rsid w:val="000B3121"/>
    <w:rsid w:val="000B42F8"/>
    <w:rsid w:val="000B434C"/>
    <w:rsid w:val="000B5DD9"/>
    <w:rsid w:val="000B6111"/>
    <w:rsid w:val="000B7E3B"/>
    <w:rsid w:val="000C1286"/>
    <w:rsid w:val="000C73CB"/>
    <w:rsid w:val="000D01B8"/>
    <w:rsid w:val="000D0240"/>
    <w:rsid w:val="000D1871"/>
    <w:rsid w:val="000D340B"/>
    <w:rsid w:val="000D4B89"/>
    <w:rsid w:val="000E1140"/>
    <w:rsid w:val="000E2F2F"/>
    <w:rsid w:val="000E3228"/>
    <w:rsid w:val="000E3461"/>
    <w:rsid w:val="000E3916"/>
    <w:rsid w:val="000E3AF8"/>
    <w:rsid w:val="000E3DE1"/>
    <w:rsid w:val="000E43E3"/>
    <w:rsid w:val="000E59AF"/>
    <w:rsid w:val="000E6102"/>
    <w:rsid w:val="000E7F29"/>
    <w:rsid w:val="000F3814"/>
    <w:rsid w:val="000F61D9"/>
    <w:rsid w:val="001006EE"/>
    <w:rsid w:val="00100CE2"/>
    <w:rsid w:val="00101DB1"/>
    <w:rsid w:val="00102923"/>
    <w:rsid w:val="00102B9F"/>
    <w:rsid w:val="001053BB"/>
    <w:rsid w:val="00105683"/>
    <w:rsid w:val="001071B7"/>
    <w:rsid w:val="00107547"/>
    <w:rsid w:val="00110610"/>
    <w:rsid w:val="00110F93"/>
    <w:rsid w:val="0011101F"/>
    <w:rsid w:val="001201E0"/>
    <w:rsid w:val="00120867"/>
    <w:rsid w:val="00120D7C"/>
    <w:rsid w:val="0012133C"/>
    <w:rsid w:val="00121F60"/>
    <w:rsid w:val="00127C6F"/>
    <w:rsid w:val="00130711"/>
    <w:rsid w:val="00133199"/>
    <w:rsid w:val="001342CE"/>
    <w:rsid w:val="00134656"/>
    <w:rsid w:val="00136241"/>
    <w:rsid w:val="00137038"/>
    <w:rsid w:val="0013749B"/>
    <w:rsid w:val="0013766D"/>
    <w:rsid w:val="00142A4E"/>
    <w:rsid w:val="00150E70"/>
    <w:rsid w:val="00150F1C"/>
    <w:rsid w:val="0015410A"/>
    <w:rsid w:val="00154B56"/>
    <w:rsid w:val="00156380"/>
    <w:rsid w:val="00157378"/>
    <w:rsid w:val="00160C8B"/>
    <w:rsid w:val="00161D7E"/>
    <w:rsid w:val="00162756"/>
    <w:rsid w:val="00162C98"/>
    <w:rsid w:val="00164A4D"/>
    <w:rsid w:val="001652D2"/>
    <w:rsid w:val="00171958"/>
    <w:rsid w:val="001734BE"/>
    <w:rsid w:val="0017354A"/>
    <w:rsid w:val="001742CF"/>
    <w:rsid w:val="0017471E"/>
    <w:rsid w:val="00176DA8"/>
    <w:rsid w:val="00180AD5"/>
    <w:rsid w:val="00181016"/>
    <w:rsid w:val="00182C9A"/>
    <w:rsid w:val="0018363E"/>
    <w:rsid w:val="001843B4"/>
    <w:rsid w:val="00186DA3"/>
    <w:rsid w:val="00187852"/>
    <w:rsid w:val="00187B85"/>
    <w:rsid w:val="00193065"/>
    <w:rsid w:val="00193994"/>
    <w:rsid w:val="00194DDF"/>
    <w:rsid w:val="00195DA2"/>
    <w:rsid w:val="0019611C"/>
    <w:rsid w:val="00196D31"/>
    <w:rsid w:val="001A00B2"/>
    <w:rsid w:val="001A03FD"/>
    <w:rsid w:val="001A29EC"/>
    <w:rsid w:val="001A5188"/>
    <w:rsid w:val="001A6ECC"/>
    <w:rsid w:val="001A7336"/>
    <w:rsid w:val="001B0A74"/>
    <w:rsid w:val="001B0DA8"/>
    <w:rsid w:val="001B1277"/>
    <w:rsid w:val="001B20AF"/>
    <w:rsid w:val="001B26A9"/>
    <w:rsid w:val="001B42B0"/>
    <w:rsid w:val="001C0C5B"/>
    <w:rsid w:val="001C102B"/>
    <w:rsid w:val="001C15DE"/>
    <w:rsid w:val="001C3089"/>
    <w:rsid w:val="001C3FD5"/>
    <w:rsid w:val="001C43A4"/>
    <w:rsid w:val="001C4D12"/>
    <w:rsid w:val="001C553A"/>
    <w:rsid w:val="001D06CF"/>
    <w:rsid w:val="001D2013"/>
    <w:rsid w:val="001D2AF2"/>
    <w:rsid w:val="001D3391"/>
    <w:rsid w:val="001D3DC0"/>
    <w:rsid w:val="001D66CF"/>
    <w:rsid w:val="001D6F85"/>
    <w:rsid w:val="001D7665"/>
    <w:rsid w:val="001D799C"/>
    <w:rsid w:val="001E1101"/>
    <w:rsid w:val="001E138C"/>
    <w:rsid w:val="001E2D1F"/>
    <w:rsid w:val="001E2FC2"/>
    <w:rsid w:val="001E3348"/>
    <w:rsid w:val="001E4A94"/>
    <w:rsid w:val="001E5CCA"/>
    <w:rsid w:val="001F12DE"/>
    <w:rsid w:val="001F1982"/>
    <w:rsid w:val="001F387D"/>
    <w:rsid w:val="001F3E11"/>
    <w:rsid w:val="001F4AF6"/>
    <w:rsid w:val="001F4C14"/>
    <w:rsid w:val="001F6162"/>
    <w:rsid w:val="001F660D"/>
    <w:rsid w:val="001F6F54"/>
    <w:rsid w:val="002011BF"/>
    <w:rsid w:val="00201DEA"/>
    <w:rsid w:val="00202EC2"/>
    <w:rsid w:val="00203E0C"/>
    <w:rsid w:val="00205890"/>
    <w:rsid w:val="00206D9F"/>
    <w:rsid w:val="00207111"/>
    <w:rsid w:val="00213D65"/>
    <w:rsid w:val="00215423"/>
    <w:rsid w:val="00220A51"/>
    <w:rsid w:val="00220E83"/>
    <w:rsid w:val="00221C43"/>
    <w:rsid w:val="00222CC4"/>
    <w:rsid w:val="00222CD7"/>
    <w:rsid w:val="00223A8E"/>
    <w:rsid w:val="0022434F"/>
    <w:rsid w:val="002256CE"/>
    <w:rsid w:val="002267EE"/>
    <w:rsid w:val="00230689"/>
    <w:rsid w:val="002308A1"/>
    <w:rsid w:val="00233B26"/>
    <w:rsid w:val="002352D2"/>
    <w:rsid w:val="00237D7B"/>
    <w:rsid w:val="00240DE6"/>
    <w:rsid w:val="00242DCF"/>
    <w:rsid w:val="002446A7"/>
    <w:rsid w:val="002457E6"/>
    <w:rsid w:val="002473E0"/>
    <w:rsid w:val="00247E43"/>
    <w:rsid w:val="002503A4"/>
    <w:rsid w:val="00250977"/>
    <w:rsid w:val="00250CD6"/>
    <w:rsid w:val="00251A3E"/>
    <w:rsid w:val="002537CB"/>
    <w:rsid w:val="002560A8"/>
    <w:rsid w:val="0025631A"/>
    <w:rsid w:val="00257E3E"/>
    <w:rsid w:val="0026148A"/>
    <w:rsid w:val="00261C9E"/>
    <w:rsid w:val="00263D22"/>
    <w:rsid w:val="002702DF"/>
    <w:rsid w:val="00270759"/>
    <w:rsid w:val="002708B0"/>
    <w:rsid w:val="002717B2"/>
    <w:rsid w:val="00273049"/>
    <w:rsid w:val="00273E18"/>
    <w:rsid w:val="00274BD2"/>
    <w:rsid w:val="00275359"/>
    <w:rsid w:val="002767E4"/>
    <w:rsid w:val="002776C1"/>
    <w:rsid w:val="00277E3E"/>
    <w:rsid w:val="00277F51"/>
    <w:rsid w:val="00280E71"/>
    <w:rsid w:val="0028109A"/>
    <w:rsid w:val="002820C2"/>
    <w:rsid w:val="00282807"/>
    <w:rsid w:val="00283F57"/>
    <w:rsid w:val="00285FD6"/>
    <w:rsid w:val="002862BD"/>
    <w:rsid w:val="00286B21"/>
    <w:rsid w:val="00293DF7"/>
    <w:rsid w:val="002952C2"/>
    <w:rsid w:val="00296590"/>
    <w:rsid w:val="0029725B"/>
    <w:rsid w:val="002977AC"/>
    <w:rsid w:val="002A0BC2"/>
    <w:rsid w:val="002A4413"/>
    <w:rsid w:val="002A4B8A"/>
    <w:rsid w:val="002B0258"/>
    <w:rsid w:val="002B2F6F"/>
    <w:rsid w:val="002B341F"/>
    <w:rsid w:val="002B6169"/>
    <w:rsid w:val="002B63D3"/>
    <w:rsid w:val="002B7E34"/>
    <w:rsid w:val="002C0451"/>
    <w:rsid w:val="002C0B3D"/>
    <w:rsid w:val="002C1712"/>
    <w:rsid w:val="002C1948"/>
    <w:rsid w:val="002C4085"/>
    <w:rsid w:val="002C54E6"/>
    <w:rsid w:val="002C6333"/>
    <w:rsid w:val="002C7969"/>
    <w:rsid w:val="002D0302"/>
    <w:rsid w:val="002D1ED5"/>
    <w:rsid w:val="002D6721"/>
    <w:rsid w:val="002D6C6D"/>
    <w:rsid w:val="002D7395"/>
    <w:rsid w:val="002E01DB"/>
    <w:rsid w:val="002E0B17"/>
    <w:rsid w:val="002E29C0"/>
    <w:rsid w:val="002F1569"/>
    <w:rsid w:val="002F2208"/>
    <w:rsid w:val="002F2FCD"/>
    <w:rsid w:val="002F3F39"/>
    <w:rsid w:val="0030186D"/>
    <w:rsid w:val="00301B26"/>
    <w:rsid w:val="00302352"/>
    <w:rsid w:val="00302A09"/>
    <w:rsid w:val="003030CF"/>
    <w:rsid w:val="003034D5"/>
    <w:rsid w:val="00305D3D"/>
    <w:rsid w:val="00306608"/>
    <w:rsid w:val="003121BB"/>
    <w:rsid w:val="00314CE8"/>
    <w:rsid w:val="00316FBA"/>
    <w:rsid w:val="003203B6"/>
    <w:rsid w:val="00321306"/>
    <w:rsid w:val="00322218"/>
    <w:rsid w:val="00322242"/>
    <w:rsid w:val="003246F0"/>
    <w:rsid w:val="00324EAA"/>
    <w:rsid w:val="00326A22"/>
    <w:rsid w:val="003270F6"/>
    <w:rsid w:val="00327E9B"/>
    <w:rsid w:val="00331AFF"/>
    <w:rsid w:val="00332C1C"/>
    <w:rsid w:val="00334CE2"/>
    <w:rsid w:val="003353F5"/>
    <w:rsid w:val="00336129"/>
    <w:rsid w:val="003364BA"/>
    <w:rsid w:val="0033655D"/>
    <w:rsid w:val="00340594"/>
    <w:rsid w:val="0034191F"/>
    <w:rsid w:val="003431A3"/>
    <w:rsid w:val="00343D79"/>
    <w:rsid w:val="00344657"/>
    <w:rsid w:val="00345297"/>
    <w:rsid w:val="0034784B"/>
    <w:rsid w:val="00352BD4"/>
    <w:rsid w:val="003533AA"/>
    <w:rsid w:val="00353A86"/>
    <w:rsid w:val="00354111"/>
    <w:rsid w:val="003568BF"/>
    <w:rsid w:val="003577F4"/>
    <w:rsid w:val="00357B43"/>
    <w:rsid w:val="00357BB0"/>
    <w:rsid w:val="00360078"/>
    <w:rsid w:val="003601AE"/>
    <w:rsid w:val="00361E96"/>
    <w:rsid w:val="00362EE2"/>
    <w:rsid w:val="00364F24"/>
    <w:rsid w:val="0036619B"/>
    <w:rsid w:val="003667D8"/>
    <w:rsid w:val="003670A8"/>
    <w:rsid w:val="0037010A"/>
    <w:rsid w:val="003748A3"/>
    <w:rsid w:val="0037713D"/>
    <w:rsid w:val="00377B96"/>
    <w:rsid w:val="00380977"/>
    <w:rsid w:val="00381691"/>
    <w:rsid w:val="00381F38"/>
    <w:rsid w:val="003830DB"/>
    <w:rsid w:val="0038426E"/>
    <w:rsid w:val="0038468F"/>
    <w:rsid w:val="00384D01"/>
    <w:rsid w:val="00384E1C"/>
    <w:rsid w:val="003850AA"/>
    <w:rsid w:val="0038614F"/>
    <w:rsid w:val="00386AD5"/>
    <w:rsid w:val="003902FE"/>
    <w:rsid w:val="0039038A"/>
    <w:rsid w:val="00390498"/>
    <w:rsid w:val="00390BBE"/>
    <w:rsid w:val="00391F6D"/>
    <w:rsid w:val="003931A3"/>
    <w:rsid w:val="00393536"/>
    <w:rsid w:val="0039406A"/>
    <w:rsid w:val="003940A0"/>
    <w:rsid w:val="0039424C"/>
    <w:rsid w:val="0039681C"/>
    <w:rsid w:val="003A0AB9"/>
    <w:rsid w:val="003A1C83"/>
    <w:rsid w:val="003A20BE"/>
    <w:rsid w:val="003A24AF"/>
    <w:rsid w:val="003A4805"/>
    <w:rsid w:val="003A4F03"/>
    <w:rsid w:val="003A5408"/>
    <w:rsid w:val="003A5B02"/>
    <w:rsid w:val="003A5CE0"/>
    <w:rsid w:val="003A614B"/>
    <w:rsid w:val="003B1B1E"/>
    <w:rsid w:val="003B1CC7"/>
    <w:rsid w:val="003B41DF"/>
    <w:rsid w:val="003C021A"/>
    <w:rsid w:val="003C16C6"/>
    <w:rsid w:val="003C1BD0"/>
    <w:rsid w:val="003C4529"/>
    <w:rsid w:val="003C49CA"/>
    <w:rsid w:val="003C7ED3"/>
    <w:rsid w:val="003D1267"/>
    <w:rsid w:val="003D1684"/>
    <w:rsid w:val="003D3215"/>
    <w:rsid w:val="003D6141"/>
    <w:rsid w:val="003D695E"/>
    <w:rsid w:val="003D7476"/>
    <w:rsid w:val="003D7EA2"/>
    <w:rsid w:val="003E0B10"/>
    <w:rsid w:val="003E0FE2"/>
    <w:rsid w:val="003E30EA"/>
    <w:rsid w:val="003E394E"/>
    <w:rsid w:val="003E5AF4"/>
    <w:rsid w:val="003E6010"/>
    <w:rsid w:val="003E628F"/>
    <w:rsid w:val="003F208E"/>
    <w:rsid w:val="003F25C7"/>
    <w:rsid w:val="003F342D"/>
    <w:rsid w:val="003F3CC5"/>
    <w:rsid w:val="003F6EB7"/>
    <w:rsid w:val="00401FAB"/>
    <w:rsid w:val="00402C2E"/>
    <w:rsid w:val="00402DFA"/>
    <w:rsid w:val="00403440"/>
    <w:rsid w:val="0040572F"/>
    <w:rsid w:val="00406D26"/>
    <w:rsid w:val="00407E81"/>
    <w:rsid w:val="00410EB0"/>
    <w:rsid w:val="00413467"/>
    <w:rsid w:val="004142B5"/>
    <w:rsid w:val="00414D5E"/>
    <w:rsid w:val="00415003"/>
    <w:rsid w:val="004169EA"/>
    <w:rsid w:val="00416B9A"/>
    <w:rsid w:val="00423168"/>
    <w:rsid w:val="004244F7"/>
    <w:rsid w:val="00425FE4"/>
    <w:rsid w:val="0042633A"/>
    <w:rsid w:val="00430977"/>
    <w:rsid w:val="00435DC4"/>
    <w:rsid w:val="00436C7F"/>
    <w:rsid w:val="00437DCB"/>
    <w:rsid w:val="00441651"/>
    <w:rsid w:val="00441CDE"/>
    <w:rsid w:val="00441DA6"/>
    <w:rsid w:val="0044276E"/>
    <w:rsid w:val="00442BB9"/>
    <w:rsid w:val="00443153"/>
    <w:rsid w:val="004437EC"/>
    <w:rsid w:val="00443866"/>
    <w:rsid w:val="00445B1A"/>
    <w:rsid w:val="004463F2"/>
    <w:rsid w:val="00446D5D"/>
    <w:rsid w:val="00447C66"/>
    <w:rsid w:val="00451473"/>
    <w:rsid w:val="004518A4"/>
    <w:rsid w:val="0045255C"/>
    <w:rsid w:val="004537A2"/>
    <w:rsid w:val="004540EC"/>
    <w:rsid w:val="00454563"/>
    <w:rsid w:val="00456097"/>
    <w:rsid w:val="004567AF"/>
    <w:rsid w:val="004568B4"/>
    <w:rsid w:val="00456C7E"/>
    <w:rsid w:val="00457768"/>
    <w:rsid w:val="00460D1C"/>
    <w:rsid w:val="00460E1B"/>
    <w:rsid w:val="00461F82"/>
    <w:rsid w:val="00462345"/>
    <w:rsid w:val="00465688"/>
    <w:rsid w:val="004656CC"/>
    <w:rsid w:val="00465EB1"/>
    <w:rsid w:val="0046625A"/>
    <w:rsid w:val="004663F5"/>
    <w:rsid w:val="0046688D"/>
    <w:rsid w:val="004713CC"/>
    <w:rsid w:val="00471666"/>
    <w:rsid w:val="00473BEC"/>
    <w:rsid w:val="00473E89"/>
    <w:rsid w:val="00474773"/>
    <w:rsid w:val="00476432"/>
    <w:rsid w:val="00476AFD"/>
    <w:rsid w:val="004803EF"/>
    <w:rsid w:val="00481298"/>
    <w:rsid w:val="00481949"/>
    <w:rsid w:val="004840D1"/>
    <w:rsid w:val="00487727"/>
    <w:rsid w:val="00487BB4"/>
    <w:rsid w:val="00490DD4"/>
    <w:rsid w:val="004923BE"/>
    <w:rsid w:val="004928B1"/>
    <w:rsid w:val="00492AC4"/>
    <w:rsid w:val="004934A8"/>
    <w:rsid w:val="004939BB"/>
    <w:rsid w:val="00493AB3"/>
    <w:rsid w:val="00494E46"/>
    <w:rsid w:val="00494E69"/>
    <w:rsid w:val="004955BC"/>
    <w:rsid w:val="0049601F"/>
    <w:rsid w:val="00496283"/>
    <w:rsid w:val="004A1CC3"/>
    <w:rsid w:val="004A21DE"/>
    <w:rsid w:val="004A3B51"/>
    <w:rsid w:val="004A42C9"/>
    <w:rsid w:val="004A45DC"/>
    <w:rsid w:val="004A641E"/>
    <w:rsid w:val="004A711C"/>
    <w:rsid w:val="004A73FE"/>
    <w:rsid w:val="004A756D"/>
    <w:rsid w:val="004A767C"/>
    <w:rsid w:val="004B2B4A"/>
    <w:rsid w:val="004B486D"/>
    <w:rsid w:val="004B5629"/>
    <w:rsid w:val="004B65BD"/>
    <w:rsid w:val="004B69D6"/>
    <w:rsid w:val="004B6C7A"/>
    <w:rsid w:val="004B78E7"/>
    <w:rsid w:val="004C005D"/>
    <w:rsid w:val="004C0DBB"/>
    <w:rsid w:val="004C41E7"/>
    <w:rsid w:val="004C5954"/>
    <w:rsid w:val="004C5E87"/>
    <w:rsid w:val="004C5F46"/>
    <w:rsid w:val="004D0E1B"/>
    <w:rsid w:val="004D141F"/>
    <w:rsid w:val="004D3B60"/>
    <w:rsid w:val="004E016B"/>
    <w:rsid w:val="004E059B"/>
    <w:rsid w:val="004E22BF"/>
    <w:rsid w:val="004E353B"/>
    <w:rsid w:val="004E3787"/>
    <w:rsid w:val="004E508C"/>
    <w:rsid w:val="004E70D2"/>
    <w:rsid w:val="004F296E"/>
    <w:rsid w:val="004F365D"/>
    <w:rsid w:val="004F3965"/>
    <w:rsid w:val="004F3F9B"/>
    <w:rsid w:val="004F46FF"/>
    <w:rsid w:val="004F56A6"/>
    <w:rsid w:val="0050233F"/>
    <w:rsid w:val="005028DF"/>
    <w:rsid w:val="00503F30"/>
    <w:rsid w:val="005041CE"/>
    <w:rsid w:val="00504EAE"/>
    <w:rsid w:val="00506FA1"/>
    <w:rsid w:val="0051121B"/>
    <w:rsid w:val="0051170F"/>
    <w:rsid w:val="005136D0"/>
    <w:rsid w:val="00513950"/>
    <w:rsid w:val="00515DF3"/>
    <w:rsid w:val="0051738A"/>
    <w:rsid w:val="00517AE7"/>
    <w:rsid w:val="00517BA9"/>
    <w:rsid w:val="005203B0"/>
    <w:rsid w:val="00521A55"/>
    <w:rsid w:val="00521F73"/>
    <w:rsid w:val="00522CFA"/>
    <w:rsid w:val="005233C9"/>
    <w:rsid w:val="005248A2"/>
    <w:rsid w:val="00526090"/>
    <w:rsid w:val="00527307"/>
    <w:rsid w:val="00530C9F"/>
    <w:rsid w:val="00532362"/>
    <w:rsid w:val="00532711"/>
    <w:rsid w:val="00533C71"/>
    <w:rsid w:val="00535B61"/>
    <w:rsid w:val="00540492"/>
    <w:rsid w:val="0054325C"/>
    <w:rsid w:val="00546487"/>
    <w:rsid w:val="005503F8"/>
    <w:rsid w:val="00550BA5"/>
    <w:rsid w:val="005520D1"/>
    <w:rsid w:val="0055297F"/>
    <w:rsid w:val="00556CD1"/>
    <w:rsid w:val="00563C15"/>
    <w:rsid w:val="00564480"/>
    <w:rsid w:val="00565421"/>
    <w:rsid w:val="00566004"/>
    <w:rsid w:val="00567104"/>
    <w:rsid w:val="005671E5"/>
    <w:rsid w:val="0056757A"/>
    <w:rsid w:val="00570123"/>
    <w:rsid w:val="005702F6"/>
    <w:rsid w:val="00570A35"/>
    <w:rsid w:val="005711FE"/>
    <w:rsid w:val="00572149"/>
    <w:rsid w:val="0057393E"/>
    <w:rsid w:val="00576667"/>
    <w:rsid w:val="00583CA2"/>
    <w:rsid w:val="00584DF4"/>
    <w:rsid w:val="00585C86"/>
    <w:rsid w:val="0059130F"/>
    <w:rsid w:val="00591411"/>
    <w:rsid w:val="00591A2B"/>
    <w:rsid w:val="00592091"/>
    <w:rsid w:val="00592252"/>
    <w:rsid w:val="0059251D"/>
    <w:rsid w:val="00593AB5"/>
    <w:rsid w:val="005956E3"/>
    <w:rsid w:val="005A0B94"/>
    <w:rsid w:val="005A1A00"/>
    <w:rsid w:val="005A64DD"/>
    <w:rsid w:val="005A7A4A"/>
    <w:rsid w:val="005B1787"/>
    <w:rsid w:val="005B1F35"/>
    <w:rsid w:val="005B4164"/>
    <w:rsid w:val="005B4549"/>
    <w:rsid w:val="005B4ED1"/>
    <w:rsid w:val="005B51EC"/>
    <w:rsid w:val="005B5920"/>
    <w:rsid w:val="005B5BB2"/>
    <w:rsid w:val="005B7420"/>
    <w:rsid w:val="005C1A72"/>
    <w:rsid w:val="005C1DF6"/>
    <w:rsid w:val="005D0E45"/>
    <w:rsid w:val="005D1576"/>
    <w:rsid w:val="005D1602"/>
    <w:rsid w:val="005D16C1"/>
    <w:rsid w:val="005D19CD"/>
    <w:rsid w:val="005D2179"/>
    <w:rsid w:val="005D2754"/>
    <w:rsid w:val="005D2EF0"/>
    <w:rsid w:val="005D5901"/>
    <w:rsid w:val="005D62A4"/>
    <w:rsid w:val="005D6EA5"/>
    <w:rsid w:val="005D7649"/>
    <w:rsid w:val="005E4621"/>
    <w:rsid w:val="005E6B4D"/>
    <w:rsid w:val="005E6F35"/>
    <w:rsid w:val="005F2253"/>
    <w:rsid w:val="005F6446"/>
    <w:rsid w:val="005F7003"/>
    <w:rsid w:val="005F7119"/>
    <w:rsid w:val="005F7DAD"/>
    <w:rsid w:val="005F7F1F"/>
    <w:rsid w:val="006020E5"/>
    <w:rsid w:val="00602765"/>
    <w:rsid w:val="00602837"/>
    <w:rsid w:val="006038C5"/>
    <w:rsid w:val="006077D5"/>
    <w:rsid w:val="00612743"/>
    <w:rsid w:val="0061436E"/>
    <w:rsid w:val="00614CA4"/>
    <w:rsid w:val="0061644D"/>
    <w:rsid w:val="00617A70"/>
    <w:rsid w:val="00617E87"/>
    <w:rsid w:val="006202B0"/>
    <w:rsid w:val="006234B3"/>
    <w:rsid w:val="00626A7A"/>
    <w:rsid w:val="00630555"/>
    <w:rsid w:val="00630854"/>
    <w:rsid w:val="00630943"/>
    <w:rsid w:val="00630C58"/>
    <w:rsid w:val="006311D5"/>
    <w:rsid w:val="006344F0"/>
    <w:rsid w:val="00634743"/>
    <w:rsid w:val="00634820"/>
    <w:rsid w:val="00634F01"/>
    <w:rsid w:val="00640621"/>
    <w:rsid w:val="00640A50"/>
    <w:rsid w:val="0064125F"/>
    <w:rsid w:val="00641D4C"/>
    <w:rsid w:val="00642421"/>
    <w:rsid w:val="006434E8"/>
    <w:rsid w:val="00643B32"/>
    <w:rsid w:val="00645C45"/>
    <w:rsid w:val="00645C48"/>
    <w:rsid w:val="00650099"/>
    <w:rsid w:val="00650E9E"/>
    <w:rsid w:val="00652E09"/>
    <w:rsid w:val="0065549F"/>
    <w:rsid w:val="006568CE"/>
    <w:rsid w:val="00656D3B"/>
    <w:rsid w:val="00657A7C"/>
    <w:rsid w:val="00657B07"/>
    <w:rsid w:val="006604AD"/>
    <w:rsid w:val="00661A72"/>
    <w:rsid w:val="00661B85"/>
    <w:rsid w:val="0066337B"/>
    <w:rsid w:val="00663603"/>
    <w:rsid w:val="00664C4C"/>
    <w:rsid w:val="00665CD3"/>
    <w:rsid w:val="0066744E"/>
    <w:rsid w:val="00670022"/>
    <w:rsid w:val="00670CAB"/>
    <w:rsid w:val="006722A5"/>
    <w:rsid w:val="00672504"/>
    <w:rsid w:val="00673017"/>
    <w:rsid w:val="0067319E"/>
    <w:rsid w:val="00673CF9"/>
    <w:rsid w:val="00674302"/>
    <w:rsid w:val="0067560E"/>
    <w:rsid w:val="00675C6A"/>
    <w:rsid w:val="00677EF3"/>
    <w:rsid w:val="00681CA6"/>
    <w:rsid w:val="00683B4F"/>
    <w:rsid w:val="00686258"/>
    <w:rsid w:val="0068639F"/>
    <w:rsid w:val="0069293F"/>
    <w:rsid w:val="00697737"/>
    <w:rsid w:val="00697C99"/>
    <w:rsid w:val="00697CD1"/>
    <w:rsid w:val="006A05D1"/>
    <w:rsid w:val="006A0727"/>
    <w:rsid w:val="006A4166"/>
    <w:rsid w:val="006A6FEC"/>
    <w:rsid w:val="006B1A23"/>
    <w:rsid w:val="006B4671"/>
    <w:rsid w:val="006B4788"/>
    <w:rsid w:val="006B4C74"/>
    <w:rsid w:val="006B551F"/>
    <w:rsid w:val="006B559D"/>
    <w:rsid w:val="006B60A6"/>
    <w:rsid w:val="006C093C"/>
    <w:rsid w:val="006C15E4"/>
    <w:rsid w:val="006C1CE3"/>
    <w:rsid w:val="006C29E8"/>
    <w:rsid w:val="006C325B"/>
    <w:rsid w:val="006C39BA"/>
    <w:rsid w:val="006C3A6A"/>
    <w:rsid w:val="006C40D1"/>
    <w:rsid w:val="006C7270"/>
    <w:rsid w:val="006C7B61"/>
    <w:rsid w:val="006D00B1"/>
    <w:rsid w:val="006D1D54"/>
    <w:rsid w:val="006D220A"/>
    <w:rsid w:val="006D2FBA"/>
    <w:rsid w:val="006D452B"/>
    <w:rsid w:val="006D4A8F"/>
    <w:rsid w:val="006D55BE"/>
    <w:rsid w:val="006D589D"/>
    <w:rsid w:val="006D6AF5"/>
    <w:rsid w:val="006E22C1"/>
    <w:rsid w:val="006E3711"/>
    <w:rsid w:val="006E4A64"/>
    <w:rsid w:val="006E4B73"/>
    <w:rsid w:val="006E4CAF"/>
    <w:rsid w:val="006E4D84"/>
    <w:rsid w:val="006F1FFA"/>
    <w:rsid w:val="006F3C5D"/>
    <w:rsid w:val="006F4FED"/>
    <w:rsid w:val="006F76BA"/>
    <w:rsid w:val="006F7BC4"/>
    <w:rsid w:val="00700203"/>
    <w:rsid w:val="00703BBE"/>
    <w:rsid w:val="007043C8"/>
    <w:rsid w:val="007049D8"/>
    <w:rsid w:val="00705F4A"/>
    <w:rsid w:val="0070653D"/>
    <w:rsid w:val="007104A0"/>
    <w:rsid w:val="00710AF5"/>
    <w:rsid w:val="00711815"/>
    <w:rsid w:val="0071240E"/>
    <w:rsid w:val="00716575"/>
    <w:rsid w:val="007170EA"/>
    <w:rsid w:val="007231A2"/>
    <w:rsid w:val="007261F4"/>
    <w:rsid w:val="007266A3"/>
    <w:rsid w:val="007268AC"/>
    <w:rsid w:val="0072692F"/>
    <w:rsid w:val="007311D6"/>
    <w:rsid w:val="00733E61"/>
    <w:rsid w:val="0073593E"/>
    <w:rsid w:val="007364D0"/>
    <w:rsid w:val="007372CE"/>
    <w:rsid w:val="00737727"/>
    <w:rsid w:val="00740430"/>
    <w:rsid w:val="00740575"/>
    <w:rsid w:val="00740BB8"/>
    <w:rsid w:val="007416F7"/>
    <w:rsid w:val="0074273F"/>
    <w:rsid w:val="00744467"/>
    <w:rsid w:val="00744745"/>
    <w:rsid w:val="00747A38"/>
    <w:rsid w:val="00750B08"/>
    <w:rsid w:val="0075562F"/>
    <w:rsid w:val="00755CF9"/>
    <w:rsid w:val="0076302D"/>
    <w:rsid w:val="00763A17"/>
    <w:rsid w:val="007661E0"/>
    <w:rsid w:val="0076676D"/>
    <w:rsid w:val="007671C7"/>
    <w:rsid w:val="00767FA1"/>
    <w:rsid w:val="00770DA2"/>
    <w:rsid w:val="00772033"/>
    <w:rsid w:val="00772BEA"/>
    <w:rsid w:val="0077399D"/>
    <w:rsid w:val="00776928"/>
    <w:rsid w:val="007807C4"/>
    <w:rsid w:val="0078134E"/>
    <w:rsid w:val="007818D4"/>
    <w:rsid w:val="00784BFA"/>
    <w:rsid w:val="00785398"/>
    <w:rsid w:val="00785BE8"/>
    <w:rsid w:val="00786D0C"/>
    <w:rsid w:val="00790208"/>
    <w:rsid w:val="00791A80"/>
    <w:rsid w:val="00792636"/>
    <w:rsid w:val="0079380C"/>
    <w:rsid w:val="0079509C"/>
    <w:rsid w:val="00796EA0"/>
    <w:rsid w:val="00797416"/>
    <w:rsid w:val="007A071A"/>
    <w:rsid w:val="007A1795"/>
    <w:rsid w:val="007A2CF4"/>
    <w:rsid w:val="007A4080"/>
    <w:rsid w:val="007A6269"/>
    <w:rsid w:val="007A7465"/>
    <w:rsid w:val="007B07E6"/>
    <w:rsid w:val="007B09AD"/>
    <w:rsid w:val="007B2E95"/>
    <w:rsid w:val="007B39A1"/>
    <w:rsid w:val="007B4901"/>
    <w:rsid w:val="007B4E9D"/>
    <w:rsid w:val="007B6834"/>
    <w:rsid w:val="007B7549"/>
    <w:rsid w:val="007C0CDB"/>
    <w:rsid w:val="007C1EE3"/>
    <w:rsid w:val="007C3FFB"/>
    <w:rsid w:val="007C4B81"/>
    <w:rsid w:val="007C5E8D"/>
    <w:rsid w:val="007C6081"/>
    <w:rsid w:val="007C6338"/>
    <w:rsid w:val="007D156C"/>
    <w:rsid w:val="007D1C39"/>
    <w:rsid w:val="007D332E"/>
    <w:rsid w:val="007D4D01"/>
    <w:rsid w:val="007D7CB3"/>
    <w:rsid w:val="007E01EC"/>
    <w:rsid w:val="007E07F8"/>
    <w:rsid w:val="007E14FA"/>
    <w:rsid w:val="007E1AAF"/>
    <w:rsid w:val="007E25A4"/>
    <w:rsid w:val="007E2DB1"/>
    <w:rsid w:val="007E3737"/>
    <w:rsid w:val="007E38AE"/>
    <w:rsid w:val="007E522B"/>
    <w:rsid w:val="007E66B5"/>
    <w:rsid w:val="007E68D9"/>
    <w:rsid w:val="007E777B"/>
    <w:rsid w:val="007E797E"/>
    <w:rsid w:val="007F2915"/>
    <w:rsid w:val="007F2ABE"/>
    <w:rsid w:val="007F6145"/>
    <w:rsid w:val="007F66DB"/>
    <w:rsid w:val="007F7387"/>
    <w:rsid w:val="00800860"/>
    <w:rsid w:val="00801605"/>
    <w:rsid w:val="0080306E"/>
    <w:rsid w:val="00804EED"/>
    <w:rsid w:val="00807C05"/>
    <w:rsid w:val="00811CE1"/>
    <w:rsid w:val="00811DEC"/>
    <w:rsid w:val="00812586"/>
    <w:rsid w:val="00813FBC"/>
    <w:rsid w:val="008148A8"/>
    <w:rsid w:val="00814B5A"/>
    <w:rsid w:val="00815934"/>
    <w:rsid w:val="0082021A"/>
    <w:rsid w:val="008220BC"/>
    <w:rsid w:val="00822509"/>
    <w:rsid w:val="0082251B"/>
    <w:rsid w:val="008225C2"/>
    <w:rsid w:val="00824344"/>
    <w:rsid w:val="00826F45"/>
    <w:rsid w:val="00827577"/>
    <w:rsid w:val="008323B4"/>
    <w:rsid w:val="00833893"/>
    <w:rsid w:val="00834B6D"/>
    <w:rsid w:val="00834CC1"/>
    <w:rsid w:val="008352CD"/>
    <w:rsid w:val="0083598B"/>
    <w:rsid w:val="0083666B"/>
    <w:rsid w:val="008468CA"/>
    <w:rsid w:val="0084752D"/>
    <w:rsid w:val="008479FB"/>
    <w:rsid w:val="00850409"/>
    <w:rsid w:val="00850EBC"/>
    <w:rsid w:val="0085184B"/>
    <w:rsid w:val="00855AE7"/>
    <w:rsid w:val="00856FAB"/>
    <w:rsid w:val="00861DF3"/>
    <w:rsid w:val="00862233"/>
    <w:rsid w:val="00864161"/>
    <w:rsid w:val="00864A7F"/>
    <w:rsid w:val="00865A3D"/>
    <w:rsid w:val="00865ECE"/>
    <w:rsid w:val="008667CB"/>
    <w:rsid w:val="00866EB2"/>
    <w:rsid w:val="00867CEE"/>
    <w:rsid w:val="00870BCD"/>
    <w:rsid w:val="008729D7"/>
    <w:rsid w:val="00873864"/>
    <w:rsid w:val="008746F7"/>
    <w:rsid w:val="00875178"/>
    <w:rsid w:val="00875AD1"/>
    <w:rsid w:val="00876EDA"/>
    <w:rsid w:val="00877FC4"/>
    <w:rsid w:val="00880037"/>
    <w:rsid w:val="00881352"/>
    <w:rsid w:val="00884B88"/>
    <w:rsid w:val="00884C7D"/>
    <w:rsid w:val="00886F3E"/>
    <w:rsid w:val="0089296A"/>
    <w:rsid w:val="0089526D"/>
    <w:rsid w:val="00896589"/>
    <w:rsid w:val="00896FA4"/>
    <w:rsid w:val="00897C86"/>
    <w:rsid w:val="008A1AD7"/>
    <w:rsid w:val="008A2B7D"/>
    <w:rsid w:val="008A3239"/>
    <w:rsid w:val="008A3AFB"/>
    <w:rsid w:val="008A49DD"/>
    <w:rsid w:val="008A5271"/>
    <w:rsid w:val="008A6AEC"/>
    <w:rsid w:val="008A753D"/>
    <w:rsid w:val="008A787B"/>
    <w:rsid w:val="008B05D6"/>
    <w:rsid w:val="008B0DE5"/>
    <w:rsid w:val="008B1487"/>
    <w:rsid w:val="008B1D64"/>
    <w:rsid w:val="008B2AC7"/>
    <w:rsid w:val="008B43E6"/>
    <w:rsid w:val="008B5A55"/>
    <w:rsid w:val="008B75AC"/>
    <w:rsid w:val="008B797E"/>
    <w:rsid w:val="008B7CFE"/>
    <w:rsid w:val="008C08F8"/>
    <w:rsid w:val="008C18BE"/>
    <w:rsid w:val="008C1927"/>
    <w:rsid w:val="008C3069"/>
    <w:rsid w:val="008C32CB"/>
    <w:rsid w:val="008C6448"/>
    <w:rsid w:val="008C799B"/>
    <w:rsid w:val="008D00AF"/>
    <w:rsid w:val="008D08F6"/>
    <w:rsid w:val="008D10C3"/>
    <w:rsid w:val="008D401F"/>
    <w:rsid w:val="008D5B51"/>
    <w:rsid w:val="008E00F8"/>
    <w:rsid w:val="008E0169"/>
    <w:rsid w:val="008E0919"/>
    <w:rsid w:val="008E1C8F"/>
    <w:rsid w:val="008E46CE"/>
    <w:rsid w:val="008E552A"/>
    <w:rsid w:val="008F0E36"/>
    <w:rsid w:val="008F1874"/>
    <w:rsid w:val="008F2921"/>
    <w:rsid w:val="008F3DA3"/>
    <w:rsid w:val="008F7653"/>
    <w:rsid w:val="008F790F"/>
    <w:rsid w:val="008F7DC2"/>
    <w:rsid w:val="009030E3"/>
    <w:rsid w:val="00904274"/>
    <w:rsid w:val="0090435F"/>
    <w:rsid w:val="00904662"/>
    <w:rsid w:val="009057AB"/>
    <w:rsid w:val="00906BE8"/>
    <w:rsid w:val="0090768F"/>
    <w:rsid w:val="00907C81"/>
    <w:rsid w:val="00910576"/>
    <w:rsid w:val="0091118B"/>
    <w:rsid w:val="00911426"/>
    <w:rsid w:val="00914121"/>
    <w:rsid w:val="0091486B"/>
    <w:rsid w:val="0091488C"/>
    <w:rsid w:val="00915F3C"/>
    <w:rsid w:val="00916280"/>
    <w:rsid w:val="00916DFE"/>
    <w:rsid w:val="0092271A"/>
    <w:rsid w:val="00924575"/>
    <w:rsid w:val="009267F5"/>
    <w:rsid w:val="0092797C"/>
    <w:rsid w:val="0093195A"/>
    <w:rsid w:val="00935A8F"/>
    <w:rsid w:val="00937170"/>
    <w:rsid w:val="009406BA"/>
    <w:rsid w:val="0094214D"/>
    <w:rsid w:val="0094248E"/>
    <w:rsid w:val="00942701"/>
    <w:rsid w:val="00944544"/>
    <w:rsid w:val="00944B43"/>
    <w:rsid w:val="0094672B"/>
    <w:rsid w:val="00946CE8"/>
    <w:rsid w:val="00947699"/>
    <w:rsid w:val="00947A04"/>
    <w:rsid w:val="00947AC8"/>
    <w:rsid w:val="00947D7E"/>
    <w:rsid w:val="00953684"/>
    <w:rsid w:val="00955D57"/>
    <w:rsid w:val="00955FBC"/>
    <w:rsid w:val="00956024"/>
    <w:rsid w:val="0095664C"/>
    <w:rsid w:val="00956DB4"/>
    <w:rsid w:val="00957232"/>
    <w:rsid w:val="00962300"/>
    <w:rsid w:val="0096272C"/>
    <w:rsid w:val="009649DD"/>
    <w:rsid w:val="009658DC"/>
    <w:rsid w:val="00966A70"/>
    <w:rsid w:val="0096709A"/>
    <w:rsid w:val="0097089F"/>
    <w:rsid w:val="00974EB2"/>
    <w:rsid w:val="00975D8D"/>
    <w:rsid w:val="009761BF"/>
    <w:rsid w:val="00976CC0"/>
    <w:rsid w:val="009807F7"/>
    <w:rsid w:val="009816C1"/>
    <w:rsid w:val="009817B5"/>
    <w:rsid w:val="00981A46"/>
    <w:rsid w:val="00982C68"/>
    <w:rsid w:val="00984182"/>
    <w:rsid w:val="00984601"/>
    <w:rsid w:val="00985515"/>
    <w:rsid w:val="00991F53"/>
    <w:rsid w:val="0099391D"/>
    <w:rsid w:val="00994AAF"/>
    <w:rsid w:val="009A2667"/>
    <w:rsid w:val="009A2B8C"/>
    <w:rsid w:val="009A37A4"/>
    <w:rsid w:val="009A47E1"/>
    <w:rsid w:val="009A4CBD"/>
    <w:rsid w:val="009B14D9"/>
    <w:rsid w:val="009B25C7"/>
    <w:rsid w:val="009B35D3"/>
    <w:rsid w:val="009B42F0"/>
    <w:rsid w:val="009B4D0C"/>
    <w:rsid w:val="009B58F4"/>
    <w:rsid w:val="009B7D8F"/>
    <w:rsid w:val="009C0538"/>
    <w:rsid w:val="009C1482"/>
    <w:rsid w:val="009C1B7A"/>
    <w:rsid w:val="009C23FE"/>
    <w:rsid w:val="009C48E6"/>
    <w:rsid w:val="009C4C40"/>
    <w:rsid w:val="009C551B"/>
    <w:rsid w:val="009C5643"/>
    <w:rsid w:val="009C5BED"/>
    <w:rsid w:val="009C5C37"/>
    <w:rsid w:val="009D17D2"/>
    <w:rsid w:val="009D1ABC"/>
    <w:rsid w:val="009D2B6B"/>
    <w:rsid w:val="009D3437"/>
    <w:rsid w:val="009D3D4C"/>
    <w:rsid w:val="009D4E30"/>
    <w:rsid w:val="009D5084"/>
    <w:rsid w:val="009D5738"/>
    <w:rsid w:val="009E159C"/>
    <w:rsid w:val="009E320B"/>
    <w:rsid w:val="009E32C7"/>
    <w:rsid w:val="009E53D1"/>
    <w:rsid w:val="009E5B37"/>
    <w:rsid w:val="009E5EBD"/>
    <w:rsid w:val="009E7043"/>
    <w:rsid w:val="009E7965"/>
    <w:rsid w:val="009E7EF2"/>
    <w:rsid w:val="009F18C5"/>
    <w:rsid w:val="009F1DE5"/>
    <w:rsid w:val="009F6F48"/>
    <w:rsid w:val="009F7810"/>
    <w:rsid w:val="00A0143F"/>
    <w:rsid w:val="00A01B31"/>
    <w:rsid w:val="00A01D3D"/>
    <w:rsid w:val="00A034A4"/>
    <w:rsid w:val="00A03BD7"/>
    <w:rsid w:val="00A06CBD"/>
    <w:rsid w:val="00A073B0"/>
    <w:rsid w:val="00A10071"/>
    <w:rsid w:val="00A101AC"/>
    <w:rsid w:val="00A12B56"/>
    <w:rsid w:val="00A13C28"/>
    <w:rsid w:val="00A13C55"/>
    <w:rsid w:val="00A1445E"/>
    <w:rsid w:val="00A20AA0"/>
    <w:rsid w:val="00A20DCC"/>
    <w:rsid w:val="00A20F2B"/>
    <w:rsid w:val="00A21C82"/>
    <w:rsid w:val="00A262A0"/>
    <w:rsid w:val="00A27409"/>
    <w:rsid w:val="00A31060"/>
    <w:rsid w:val="00A34736"/>
    <w:rsid w:val="00A35B20"/>
    <w:rsid w:val="00A374E6"/>
    <w:rsid w:val="00A40574"/>
    <w:rsid w:val="00A40A62"/>
    <w:rsid w:val="00A40F5A"/>
    <w:rsid w:val="00A41410"/>
    <w:rsid w:val="00A420F5"/>
    <w:rsid w:val="00A43230"/>
    <w:rsid w:val="00A455FC"/>
    <w:rsid w:val="00A50006"/>
    <w:rsid w:val="00A5222D"/>
    <w:rsid w:val="00A54256"/>
    <w:rsid w:val="00A54968"/>
    <w:rsid w:val="00A56D31"/>
    <w:rsid w:val="00A56E66"/>
    <w:rsid w:val="00A56EB8"/>
    <w:rsid w:val="00A60A29"/>
    <w:rsid w:val="00A656AC"/>
    <w:rsid w:val="00A659A8"/>
    <w:rsid w:val="00A65D4C"/>
    <w:rsid w:val="00A66130"/>
    <w:rsid w:val="00A6648A"/>
    <w:rsid w:val="00A67E3B"/>
    <w:rsid w:val="00A70BEA"/>
    <w:rsid w:val="00A7191F"/>
    <w:rsid w:val="00A71E97"/>
    <w:rsid w:val="00A728B9"/>
    <w:rsid w:val="00A73572"/>
    <w:rsid w:val="00A73726"/>
    <w:rsid w:val="00A740AD"/>
    <w:rsid w:val="00A76583"/>
    <w:rsid w:val="00A7675D"/>
    <w:rsid w:val="00A82D1D"/>
    <w:rsid w:val="00A8328D"/>
    <w:rsid w:val="00A83DC4"/>
    <w:rsid w:val="00A8580B"/>
    <w:rsid w:val="00A86023"/>
    <w:rsid w:val="00A91568"/>
    <w:rsid w:val="00A92ECA"/>
    <w:rsid w:val="00A95024"/>
    <w:rsid w:val="00A96244"/>
    <w:rsid w:val="00AA058D"/>
    <w:rsid w:val="00AA08E1"/>
    <w:rsid w:val="00AA0B2F"/>
    <w:rsid w:val="00AA0FA0"/>
    <w:rsid w:val="00AA1474"/>
    <w:rsid w:val="00AA2163"/>
    <w:rsid w:val="00AA3809"/>
    <w:rsid w:val="00AA4E0D"/>
    <w:rsid w:val="00AA66E5"/>
    <w:rsid w:val="00AA6D4C"/>
    <w:rsid w:val="00AB0BC4"/>
    <w:rsid w:val="00AB1F29"/>
    <w:rsid w:val="00AB51B6"/>
    <w:rsid w:val="00AB76D0"/>
    <w:rsid w:val="00AB78FA"/>
    <w:rsid w:val="00AC1969"/>
    <w:rsid w:val="00AC2643"/>
    <w:rsid w:val="00AC477B"/>
    <w:rsid w:val="00AC6A60"/>
    <w:rsid w:val="00AC7AD6"/>
    <w:rsid w:val="00AD00EB"/>
    <w:rsid w:val="00AD0BCC"/>
    <w:rsid w:val="00AD24D9"/>
    <w:rsid w:val="00AD29AC"/>
    <w:rsid w:val="00AD3E07"/>
    <w:rsid w:val="00AD5EDA"/>
    <w:rsid w:val="00AE0FD2"/>
    <w:rsid w:val="00AE1BEF"/>
    <w:rsid w:val="00AE1E4B"/>
    <w:rsid w:val="00AE2B17"/>
    <w:rsid w:val="00AE2C37"/>
    <w:rsid w:val="00AE36CA"/>
    <w:rsid w:val="00AE453D"/>
    <w:rsid w:val="00AE62E4"/>
    <w:rsid w:val="00AE788E"/>
    <w:rsid w:val="00AF0440"/>
    <w:rsid w:val="00AF0572"/>
    <w:rsid w:val="00AF2368"/>
    <w:rsid w:val="00AF23A5"/>
    <w:rsid w:val="00AF4C26"/>
    <w:rsid w:val="00AF4D26"/>
    <w:rsid w:val="00AF641C"/>
    <w:rsid w:val="00AF655F"/>
    <w:rsid w:val="00AF67E5"/>
    <w:rsid w:val="00AF706F"/>
    <w:rsid w:val="00AF7CD1"/>
    <w:rsid w:val="00B00B36"/>
    <w:rsid w:val="00B00D0B"/>
    <w:rsid w:val="00B04AA4"/>
    <w:rsid w:val="00B04C6B"/>
    <w:rsid w:val="00B04D15"/>
    <w:rsid w:val="00B0561B"/>
    <w:rsid w:val="00B058C1"/>
    <w:rsid w:val="00B07B58"/>
    <w:rsid w:val="00B1168C"/>
    <w:rsid w:val="00B1299B"/>
    <w:rsid w:val="00B150EC"/>
    <w:rsid w:val="00B159E3"/>
    <w:rsid w:val="00B15B5D"/>
    <w:rsid w:val="00B16539"/>
    <w:rsid w:val="00B1791A"/>
    <w:rsid w:val="00B17F9D"/>
    <w:rsid w:val="00B20233"/>
    <w:rsid w:val="00B20705"/>
    <w:rsid w:val="00B20883"/>
    <w:rsid w:val="00B22BD3"/>
    <w:rsid w:val="00B24355"/>
    <w:rsid w:val="00B260D9"/>
    <w:rsid w:val="00B30655"/>
    <w:rsid w:val="00B30F83"/>
    <w:rsid w:val="00B314CC"/>
    <w:rsid w:val="00B316CD"/>
    <w:rsid w:val="00B326A6"/>
    <w:rsid w:val="00B35CC0"/>
    <w:rsid w:val="00B3687B"/>
    <w:rsid w:val="00B36AC1"/>
    <w:rsid w:val="00B37220"/>
    <w:rsid w:val="00B3776E"/>
    <w:rsid w:val="00B40C7D"/>
    <w:rsid w:val="00B42CAE"/>
    <w:rsid w:val="00B42DC9"/>
    <w:rsid w:val="00B4549E"/>
    <w:rsid w:val="00B46930"/>
    <w:rsid w:val="00B470B4"/>
    <w:rsid w:val="00B47723"/>
    <w:rsid w:val="00B51A21"/>
    <w:rsid w:val="00B51AB8"/>
    <w:rsid w:val="00B55D31"/>
    <w:rsid w:val="00B56B31"/>
    <w:rsid w:val="00B571CD"/>
    <w:rsid w:val="00B60797"/>
    <w:rsid w:val="00B60B32"/>
    <w:rsid w:val="00B60D10"/>
    <w:rsid w:val="00B60E6C"/>
    <w:rsid w:val="00B6246F"/>
    <w:rsid w:val="00B63889"/>
    <w:rsid w:val="00B7167A"/>
    <w:rsid w:val="00B71F1E"/>
    <w:rsid w:val="00B7304C"/>
    <w:rsid w:val="00B74823"/>
    <w:rsid w:val="00B7521C"/>
    <w:rsid w:val="00B817A9"/>
    <w:rsid w:val="00B81E55"/>
    <w:rsid w:val="00B83BE7"/>
    <w:rsid w:val="00B846E0"/>
    <w:rsid w:val="00B851F5"/>
    <w:rsid w:val="00B85FBC"/>
    <w:rsid w:val="00B864AE"/>
    <w:rsid w:val="00B900C4"/>
    <w:rsid w:val="00B9025E"/>
    <w:rsid w:val="00B9082F"/>
    <w:rsid w:val="00B90E3D"/>
    <w:rsid w:val="00B91085"/>
    <w:rsid w:val="00B910D1"/>
    <w:rsid w:val="00B9157E"/>
    <w:rsid w:val="00B93017"/>
    <w:rsid w:val="00B93E7A"/>
    <w:rsid w:val="00B959AB"/>
    <w:rsid w:val="00B96B98"/>
    <w:rsid w:val="00B97516"/>
    <w:rsid w:val="00BA1935"/>
    <w:rsid w:val="00BA355F"/>
    <w:rsid w:val="00BA403C"/>
    <w:rsid w:val="00BA7A9C"/>
    <w:rsid w:val="00BB0141"/>
    <w:rsid w:val="00BB0645"/>
    <w:rsid w:val="00BB11C9"/>
    <w:rsid w:val="00BB12AF"/>
    <w:rsid w:val="00BB14F1"/>
    <w:rsid w:val="00BB1906"/>
    <w:rsid w:val="00BB3A20"/>
    <w:rsid w:val="00BB4545"/>
    <w:rsid w:val="00BB53DC"/>
    <w:rsid w:val="00BB545B"/>
    <w:rsid w:val="00BB6011"/>
    <w:rsid w:val="00BB6FEA"/>
    <w:rsid w:val="00BC0C5B"/>
    <w:rsid w:val="00BC12C9"/>
    <w:rsid w:val="00BC1DC3"/>
    <w:rsid w:val="00BC223D"/>
    <w:rsid w:val="00BC2666"/>
    <w:rsid w:val="00BC5AC6"/>
    <w:rsid w:val="00BC6ADD"/>
    <w:rsid w:val="00BC6B6E"/>
    <w:rsid w:val="00BC7648"/>
    <w:rsid w:val="00BC7E88"/>
    <w:rsid w:val="00BC7FBA"/>
    <w:rsid w:val="00BD33C1"/>
    <w:rsid w:val="00BD3830"/>
    <w:rsid w:val="00BD45F2"/>
    <w:rsid w:val="00BD4BCF"/>
    <w:rsid w:val="00BD6555"/>
    <w:rsid w:val="00BD6766"/>
    <w:rsid w:val="00BD6AD0"/>
    <w:rsid w:val="00BD7EE1"/>
    <w:rsid w:val="00BE0915"/>
    <w:rsid w:val="00BE0F6C"/>
    <w:rsid w:val="00BE501A"/>
    <w:rsid w:val="00BE60B7"/>
    <w:rsid w:val="00BF0A9E"/>
    <w:rsid w:val="00BF1D60"/>
    <w:rsid w:val="00BF1DF8"/>
    <w:rsid w:val="00BF29E6"/>
    <w:rsid w:val="00BF426D"/>
    <w:rsid w:val="00BF43AE"/>
    <w:rsid w:val="00BF4F3A"/>
    <w:rsid w:val="00BF5181"/>
    <w:rsid w:val="00BF5E80"/>
    <w:rsid w:val="00C00DF1"/>
    <w:rsid w:val="00C01BBB"/>
    <w:rsid w:val="00C02A60"/>
    <w:rsid w:val="00C032AF"/>
    <w:rsid w:val="00C058BF"/>
    <w:rsid w:val="00C05A35"/>
    <w:rsid w:val="00C06752"/>
    <w:rsid w:val="00C1055D"/>
    <w:rsid w:val="00C109BF"/>
    <w:rsid w:val="00C11668"/>
    <w:rsid w:val="00C119E8"/>
    <w:rsid w:val="00C11F18"/>
    <w:rsid w:val="00C123C7"/>
    <w:rsid w:val="00C12B01"/>
    <w:rsid w:val="00C12F9E"/>
    <w:rsid w:val="00C1710E"/>
    <w:rsid w:val="00C175CB"/>
    <w:rsid w:val="00C20769"/>
    <w:rsid w:val="00C20791"/>
    <w:rsid w:val="00C20F40"/>
    <w:rsid w:val="00C21872"/>
    <w:rsid w:val="00C21AE5"/>
    <w:rsid w:val="00C21EA7"/>
    <w:rsid w:val="00C22C07"/>
    <w:rsid w:val="00C23681"/>
    <w:rsid w:val="00C26BB9"/>
    <w:rsid w:val="00C270EE"/>
    <w:rsid w:val="00C2730E"/>
    <w:rsid w:val="00C27542"/>
    <w:rsid w:val="00C3192B"/>
    <w:rsid w:val="00C31CF4"/>
    <w:rsid w:val="00C34743"/>
    <w:rsid w:val="00C34D00"/>
    <w:rsid w:val="00C3504B"/>
    <w:rsid w:val="00C3550D"/>
    <w:rsid w:val="00C359D8"/>
    <w:rsid w:val="00C36311"/>
    <w:rsid w:val="00C3766F"/>
    <w:rsid w:val="00C405F2"/>
    <w:rsid w:val="00C40883"/>
    <w:rsid w:val="00C50461"/>
    <w:rsid w:val="00C50AA2"/>
    <w:rsid w:val="00C50EC8"/>
    <w:rsid w:val="00C5140A"/>
    <w:rsid w:val="00C5459C"/>
    <w:rsid w:val="00C545B4"/>
    <w:rsid w:val="00C56444"/>
    <w:rsid w:val="00C565D1"/>
    <w:rsid w:val="00C57D6A"/>
    <w:rsid w:val="00C6026B"/>
    <w:rsid w:val="00C611C3"/>
    <w:rsid w:val="00C63D5B"/>
    <w:rsid w:val="00C63D7E"/>
    <w:rsid w:val="00C648AF"/>
    <w:rsid w:val="00C6621F"/>
    <w:rsid w:val="00C66F51"/>
    <w:rsid w:val="00C70E47"/>
    <w:rsid w:val="00C71386"/>
    <w:rsid w:val="00C71775"/>
    <w:rsid w:val="00C71B6A"/>
    <w:rsid w:val="00C7212F"/>
    <w:rsid w:val="00C81839"/>
    <w:rsid w:val="00C827A5"/>
    <w:rsid w:val="00C82C10"/>
    <w:rsid w:val="00C82E49"/>
    <w:rsid w:val="00C8433E"/>
    <w:rsid w:val="00C864F2"/>
    <w:rsid w:val="00C90F6B"/>
    <w:rsid w:val="00C91C89"/>
    <w:rsid w:val="00C9202E"/>
    <w:rsid w:val="00C94659"/>
    <w:rsid w:val="00C963D3"/>
    <w:rsid w:val="00C96E53"/>
    <w:rsid w:val="00C972AD"/>
    <w:rsid w:val="00CA06C5"/>
    <w:rsid w:val="00CA2C9D"/>
    <w:rsid w:val="00CA597C"/>
    <w:rsid w:val="00CA5C7B"/>
    <w:rsid w:val="00CA64FC"/>
    <w:rsid w:val="00CA6C18"/>
    <w:rsid w:val="00CB00B1"/>
    <w:rsid w:val="00CB20E3"/>
    <w:rsid w:val="00CB22F2"/>
    <w:rsid w:val="00CB2811"/>
    <w:rsid w:val="00CB2D85"/>
    <w:rsid w:val="00CB41A9"/>
    <w:rsid w:val="00CB5AA4"/>
    <w:rsid w:val="00CB5F35"/>
    <w:rsid w:val="00CB60A7"/>
    <w:rsid w:val="00CB7892"/>
    <w:rsid w:val="00CC0314"/>
    <w:rsid w:val="00CC10DD"/>
    <w:rsid w:val="00CC225D"/>
    <w:rsid w:val="00CC2DA3"/>
    <w:rsid w:val="00CC5164"/>
    <w:rsid w:val="00CC5671"/>
    <w:rsid w:val="00CC7102"/>
    <w:rsid w:val="00CD0555"/>
    <w:rsid w:val="00CD13D8"/>
    <w:rsid w:val="00CD280A"/>
    <w:rsid w:val="00CD42F2"/>
    <w:rsid w:val="00CD6C05"/>
    <w:rsid w:val="00CE0698"/>
    <w:rsid w:val="00CE1F29"/>
    <w:rsid w:val="00CE4D5C"/>
    <w:rsid w:val="00CE7806"/>
    <w:rsid w:val="00CF29DE"/>
    <w:rsid w:val="00CF5A7B"/>
    <w:rsid w:val="00CF7548"/>
    <w:rsid w:val="00CF7877"/>
    <w:rsid w:val="00CF7ADD"/>
    <w:rsid w:val="00D00167"/>
    <w:rsid w:val="00D001FC"/>
    <w:rsid w:val="00D00201"/>
    <w:rsid w:val="00D021CA"/>
    <w:rsid w:val="00D0686A"/>
    <w:rsid w:val="00D06B0B"/>
    <w:rsid w:val="00D1076E"/>
    <w:rsid w:val="00D1130F"/>
    <w:rsid w:val="00D14B4A"/>
    <w:rsid w:val="00D169D1"/>
    <w:rsid w:val="00D16FEE"/>
    <w:rsid w:val="00D17546"/>
    <w:rsid w:val="00D2086A"/>
    <w:rsid w:val="00D21027"/>
    <w:rsid w:val="00D215A5"/>
    <w:rsid w:val="00D231EA"/>
    <w:rsid w:val="00D235EE"/>
    <w:rsid w:val="00D273E1"/>
    <w:rsid w:val="00D33A37"/>
    <w:rsid w:val="00D34937"/>
    <w:rsid w:val="00D3497A"/>
    <w:rsid w:val="00D36426"/>
    <w:rsid w:val="00D400D1"/>
    <w:rsid w:val="00D402BB"/>
    <w:rsid w:val="00D40771"/>
    <w:rsid w:val="00D40876"/>
    <w:rsid w:val="00D45932"/>
    <w:rsid w:val="00D45E4A"/>
    <w:rsid w:val="00D501DD"/>
    <w:rsid w:val="00D52875"/>
    <w:rsid w:val="00D57D5C"/>
    <w:rsid w:val="00D613DA"/>
    <w:rsid w:val="00D61850"/>
    <w:rsid w:val="00D61B6F"/>
    <w:rsid w:val="00D61DD0"/>
    <w:rsid w:val="00D63A74"/>
    <w:rsid w:val="00D64076"/>
    <w:rsid w:val="00D6410C"/>
    <w:rsid w:val="00D64AF2"/>
    <w:rsid w:val="00D64E1C"/>
    <w:rsid w:val="00D64FB8"/>
    <w:rsid w:val="00D71044"/>
    <w:rsid w:val="00D74EAE"/>
    <w:rsid w:val="00D75A7B"/>
    <w:rsid w:val="00D77DB5"/>
    <w:rsid w:val="00D81F64"/>
    <w:rsid w:val="00D8387B"/>
    <w:rsid w:val="00D83FB1"/>
    <w:rsid w:val="00D85432"/>
    <w:rsid w:val="00D85B82"/>
    <w:rsid w:val="00D85BB2"/>
    <w:rsid w:val="00D879C9"/>
    <w:rsid w:val="00D911F4"/>
    <w:rsid w:val="00D925C8"/>
    <w:rsid w:val="00D94C7B"/>
    <w:rsid w:val="00D95C32"/>
    <w:rsid w:val="00D976E9"/>
    <w:rsid w:val="00D97729"/>
    <w:rsid w:val="00D97D7A"/>
    <w:rsid w:val="00DA2B12"/>
    <w:rsid w:val="00DA35D6"/>
    <w:rsid w:val="00DA3F7F"/>
    <w:rsid w:val="00DA4032"/>
    <w:rsid w:val="00DA49AD"/>
    <w:rsid w:val="00DA56F4"/>
    <w:rsid w:val="00DA6034"/>
    <w:rsid w:val="00DA6969"/>
    <w:rsid w:val="00DA6D51"/>
    <w:rsid w:val="00DA777E"/>
    <w:rsid w:val="00DB2F0F"/>
    <w:rsid w:val="00DB46BD"/>
    <w:rsid w:val="00DB5420"/>
    <w:rsid w:val="00DB6415"/>
    <w:rsid w:val="00DB6E0B"/>
    <w:rsid w:val="00DC273D"/>
    <w:rsid w:val="00DC2783"/>
    <w:rsid w:val="00DC48E7"/>
    <w:rsid w:val="00DC4DA5"/>
    <w:rsid w:val="00DC53A7"/>
    <w:rsid w:val="00DC5EED"/>
    <w:rsid w:val="00DC66E9"/>
    <w:rsid w:val="00DC6878"/>
    <w:rsid w:val="00DC6AE4"/>
    <w:rsid w:val="00DC6CDA"/>
    <w:rsid w:val="00DD0076"/>
    <w:rsid w:val="00DD0815"/>
    <w:rsid w:val="00DD21AB"/>
    <w:rsid w:val="00DD34F1"/>
    <w:rsid w:val="00DE0A90"/>
    <w:rsid w:val="00DE171E"/>
    <w:rsid w:val="00DE44A8"/>
    <w:rsid w:val="00DE5102"/>
    <w:rsid w:val="00DE5D4E"/>
    <w:rsid w:val="00DE5D6D"/>
    <w:rsid w:val="00DE6174"/>
    <w:rsid w:val="00DE6566"/>
    <w:rsid w:val="00DE75B1"/>
    <w:rsid w:val="00DE7983"/>
    <w:rsid w:val="00DF0434"/>
    <w:rsid w:val="00DF0640"/>
    <w:rsid w:val="00DF1090"/>
    <w:rsid w:val="00DF1C41"/>
    <w:rsid w:val="00DF26DB"/>
    <w:rsid w:val="00DF4665"/>
    <w:rsid w:val="00DF5964"/>
    <w:rsid w:val="00DF5D96"/>
    <w:rsid w:val="00DF608B"/>
    <w:rsid w:val="00DF689D"/>
    <w:rsid w:val="00E01B31"/>
    <w:rsid w:val="00E03DF9"/>
    <w:rsid w:val="00E04ECE"/>
    <w:rsid w:val="00E05621"/>
    <w:rsid w:val="00E14A54"/>
    <w:rsid w:val="00E15FAA"/>
    <w:rsid w:val="00E1645E"/>
    <w:rsid w:val="00E17450"/>
    <w:rsid w:val="00E17517"/>
    <w:rsid w:val="00E20555"/>
    <w:rsid w:val="00E20F63"/>
    <w:rsid w:val="00E21F40"/>
    <w:rsid w:val="00E262B4"/>
    <w:rsid w:val="00E26823"/>
    <w:rsid w:val="00E27360"/>
    <w:rsid w:val="00E27F96"/>
    <w:rsid w:val="00E302A6"/>
    <w:rsid w:val="00E31574"/>
    <w:rsid w:val="00E32D9C"/>
    <w:rsid w:val="00E33B6F"/>
    <w:rsid w:val="00E33B7C"/>
    <w:rsid w:val="00E34B36"/>
    <w:rsid w:val="00E356A1"/>
    <w:rsid w:val="00E37763"/>
    <w:rsid w:val="00E37A39"/>
    <w:rsid w:val="00E42002"/>
    <w:rsid w:val="00E433FC"/>
    <w:rsid w:val="00E43715"/>
    <w:rsid w:val="00E43726"/>
    <w:rsid w:val="00E45CE4"/>
    <w:rsid w:val="00E45D23"/>
    <w:rsid w:val="00E46401"/>
    <w:rsid w:val="00E5150F"/>
    <w:rsid w:val="00E528C2"/>
    <w:rsid w:val="00E52B17"/>
    <w:rsid w:val="00E54958"/>
    <w:rsid w:val="00E6034F"/>
    <w:rsid w:val="00E61BBC"/>
    <w:rsid w:val="00E64F61"/>
    <w:rsid w:val="00E65766"/>
    <w:rsid w:val="00E67A7B"/>
    <w:rsid w:val="00E67CEC"/>
    <w:rsid w:val="00E70F29"/>
    <w:rsid w:val="00E7248C"/>
    <w:rsid w:val="00E73799"/>
    <w:rsid w:val="00E74146"/>
    <w:rsid w:val="00E759DE"/>
    <w:rsid w:val="00E76BD0"/>
    <w:rsid w:val="00E773D5"/>
    <w:rsid w:val="00E835F9"/>
    <w:rsid w:val="00E838A8"/>
    <w:rsid w:val="00E84EDF"/>
    <w:rsid w:val="00E85E04"/>
    <w:rsid w:val="00E87532"/>
    <w:rsid w:val="00E93436"/>
    <w:rsid w:val="00E9446C"/>
    <w:rsid w:val="00E94E96"/>
    <w:rsid w:val="00E95563"/>
    <w:rsid w:val="00E96C35"/>
    <w:rsid w:val="00E97526"/>
    <w:rsid w:val="00EA04C6"/>
    <w:rsid w:val="00EA1264"/>
    <w:rsid w:val="00EA1FD2"/>
    <w:rsid w:val="00EA407A"/>
    <w:rsid w:val="00EA43FD"/>
    <w:rsid w:val="00EA4D08"/>
    <w:rsid w:val="00EA6D0C"/>
    <w:rsid w:val="00EB11E0"/>
    <w:rsid w:val="00EB11E9"/>
    <w:rsid w:val="00EB3EAD"/>
    <w:rsid w:val="00EB633B"/>
    <w:rsid w:val="00EC078C"/>
    <w:rsid w:val="00EC0B5E"/>
    <w:rsid w:val="00EC1A18"/>
    <w:rsid w:val="00EC1E47"/>
    <w:rsid w:val="00EC27F3"/>
    <w:rsid w:val="00EC2F4F"/>
    <w:rsid w:val="00EC47DC"/>
    <w:rsid w:val="00EC5B5D"/>
    <w:rsid w:val="00EC5F6E"/>
    <w:rsid w:val="00EC6F19"/>
    <w:rsid w:val="00ED046C"/>
    <w:rsid w:val="00ED15F1"/>
    <w:rsid w:val="00ED1C5E"/>
    <w:rsid w:val="00ED1E37"/>
    <w:rsid w:val="00ED3CCE"/>
    <w:rsid w:val="00ED4941"/>
    <w:rsid w:val="00ED5869"/>
    <w:rsid w:val="00ED5E96"/>
    <w:rsid w:val="00ED60A5"/>
    <w:rsid w:val="00ED68AD"/>
    <w:rsid w:val="00ED6B91"/>
    <w:rsid w:val="00ED72E4"/>
    <w:rsid w:val="00EE03E9"/>
    <w:rsid w:val="00EE0944"/>
    <w:rsid w:val="00EE0BB4"/>
    <w:rsid w:val="00EE0C9B"/>
    <w:rsid w:val="00EE15E7"/>
    <w:rsid w:val="00EE1A33"/>
    <w:rsid w:val="00EE3247"/>
    <w:rsid w:val="00EE3405"/>
    <w:rsid w:val="00EE34E5"/>
    <w:rsid w:val="00EE4FA5"/>
    <w:rsid w:val="00EE60D7"/>
    <w:rsid w:val="00EE715E"/>
    <w:rsid w:val="00EE7985"/>
    <w:rsid w:val="00EE7B27"/>
    <w:rsid w:val="00EF1300"/>
    <w:rsid w:val="00EF3189"/>
    <w:rsid w:val="00EF3683"/>
    <w:rsid w:val="00EF3AD7"/>
    <w:rsid w:val="00EF4920"/>
    <w:rsid w:val="00EF4AA5"/>
    <w:rsid w:val="00EF513F"/>
    <w:rsid w:val="00EF5C20"/>
    <w:rsid w:val="00EF6A4D"/>
    <w:rsid w:val="00F0055E"/>
    <w:rsid w:val="00F021E9"/>
    <w:rsid w:val="00F03A5A"/>
    <w:rsid w:val="00F06492"/>
    <w:rsid w:val="00F0783C"/>
    <w:rsid w:val="00F10898"/>
    <w:rsid w:val="00F1180D"/>
    <w:rsid w:val="00F11871"/>
    <w:rsid w:val="00F118A4"/>
    <w:rsid w:val="00F13676"/>
    <w:rsid w:val="00F13F0F"/>
    <w:rsid w:val="00F14E71"/>
    <w:rsid w:val="00F15B88"/>
    <w:rsid w:val="00F16AD1"/>
    <w:rsid w:val="00F173F6"/>
    <w:rsid w:val="00F17698"/>
    <w:rsid w:val="00F17A70"/>
    <w:rsid w:val="00F2386F"/>
    <w:rsid w:val="00F30413"/>
    <w:rsid w:val="00F30EA4"/>
    <w:rsid w:val="00F315BC"/>
    <w:rsid w:val="00F33A04"/>
    <w:rsid w:val="00F33EAF"/>
    <w:rsid w:val="00F359F5"/>
    <w:rsid w:val="00F35DBE"/>
    <w:rsid w:val="00F37BF6"/>
    <w:rsid w:val="00F402CD"/>
    <w:rsid w:val="00F4110E"/>
    <w:rsid w:val="00F5272A"/>
    <w:rsid w:val="00F53FA0"/>
    <w:rsid w:val="00F54CFA"/>
    <w:rsid w:val="00F550D8"/>
    <w:rsid w:val="00F560FD"/>
    <w:rsid w:val="00F567B1"/>
    <w:rsid w:val="00F57750"/>
    <w:rsid w:val="00F60EE2"/>
    <w:rsid w:val="00F62BD9"/>
    <w:rsid w:val="00F63A26"/>
    <w:rsid w:val="00F64CF8"/>
    <w:rsid w:val="00F66EC9"/>
    <w:rsid w:val="00F71504"/>
    <w:rsid w:val="00F72792"/>
    <w:rsid w:val="00F744FF"/>
    <w:rsid w:val="00F75E19"/>
    <w:rsid w:val="00F76FD9"/>
    <w:rsid w:val="00F771A5"/>
    <w:rsid w:val="00F7736D"/>
    <w:rsid w:val="00F8019A"/>
    <w:rsid w:val="00F82A6F"/>
    <w:rsid w:val="00F8510F"/>
    <w:rsid w:val="00F854C1"/>
    <w:rsid w:val="00F85A3F"/>
    <w:rsid w:val="00F85D87"/>
    <w:rsid w:val="00F8768A"/>
    <w:rsid w:val="00F87F4C"/>
    <w:rsid w:val="00F90037"/>
    <w:rsid w:val="00F9097E"/>
    <w:rsid w:val="00F90A8E"/>
    <w:rsid w:val="00F91BD0"/>
    <w:rsid w:val="00F92180"/>
    <w:rsid w:val="00F92E73"/>
    <w:rsid w:val="00F93E20"/>
    <w:rsid w:val="00F94527"/>
    <w:rsid w:val="00F945F1"/>
    <w:rsid w:val="00FA019E"/>
    <w:rsid w:val="00FA097A"/>
    <w:rsid w:val="00FA0D29"/>
    <w:rsid w:val="00FA17D2"/>
    <w:rsid w:val="00FA33E8"/>
    <w:rsid w:val="00FA59EF"/>
    <w:rsid w:val="00FA71EA"/>
    <w:rsid w:val="00FA737F"/>
    <w:rsid w:val="00FB0306"/>
    <w:rsid w:val="00FB0F35"/>
    <w:rsid w:val="00FB2408"/>
    <w:rsid w:val="00FB3285"/>
    <w:rsid w:val="00FB36ED"/>
    <w:rsid w:val="00FB5A76"/>
    <w:rsid w:val="00FB67B7"/>
    <w:rsid w:val="00FB6975"/>
    <w:rsid w:val="00FC168F"/>
    <w:rsid w:val="00FC4E4D"/>
    <w:rsid w:val="00FC52E7"/>
    <w:rsid w:val="00FC6542"/>
    <w:rsid w:val="00FC7976"/>
    <w:rsid w:val="00FD1FDB"/>
    <w:rsid w:val="00FD20D6"/>
    <w:rsid w:val="00FD3DC9"/>
    <w:rsid w:val="00FD562F"/>
    <w:rsid w:val="00FD5AB6"/>
    <w:rsid w:val="00FE28F7"/>
    <w:rsid w:val="00FE3D85"/>
    <w:rsid w:val="00FE65B9"/>
    <w:rsid w:val="00FE6965"/>
    <w:rsid w:val="00FE7CCA"/>
    <w:rsid w:val="00FF009C"/>
    <w:rsid w:val="00FF0747"/>
    <w:rsid w:val="00FF2112"/>
    <w:rsid w:val="00FF46D3"/>
    <w:rsid w:val="00FF4A13"/>
    <w:rsid w:val="00FF5028"/>
    <w:rsid w:val="00FF5A5B"/>
    <w:rsid w:val="00FF699C"/>
    <w:rsid w:val="00FF70DD"/>
    <w:rsid w:val="00FF7B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265E8B"/>
  <w15:docId w15:val="{12BEDD7A-3640-4D78-959F-243D77948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381F38"/>
    <w:pPr>
      <w:spacing w:after="120" w:line="276" w:lineRule="auto"/>
      <w:contextualSpacing/>
      <w:jc w:val="both"/>
    </w:pPr>
    <w:rPr>
      <w:rFonts w:ascii="Arial" w:hAnsi="Arial"/>
      <w:sz w:val="24"/>
      <w:szCs w:val="24"/>
    </w:rPr>
  </w:style>
  <w:style w:type="paragraph" w:styleId="Titolo1">
    <w:name w:val="heading 1"/>
    <w:basedOn w:val="Normale"/>
    <w:next w:val="Normale"/>
    <w:qFormat/>
    <w:rsid w:val="00EF1300"/>
    <w:pPr>
      <w:keepNext/>
      <w:tabs>
        <w:tab w:val="left" w:pos="1418"/>
        <w:tab w:val="left" w:pos="3999"/>
      </w:tabs>
      <w:jc w:val="left"/>
      <w:outlineLvl w:val="0"/>
    </w:pPr>
    <w:rPr>
      <w:rFonts w:ascii="Times New Roman" w:hAnsi="Times New Roman"/>
      <w:snapToGrid w:val="0"/>
      <w:color w:val="000000"/>
    </w:rPr>
  </w:style>
  <w:style w:type="paragraph" w:styleId="Titolo2">
    <w:name w:val="heading 2"/>
    <w:basedOn w:val="Normale"/>
    <w:next w:val="Normale"/>
    <w:qFormat/>
    <w:rsid w:val="00EF1300"/>
    <w:pPr>
      <w:keepNext/>
      <w:spacing w:line="360" w:lineRule="auto"/>
      <w:outlineLvl w:val="1"/>
    </w:pPr>
    <w:rPr>
      <w:rFonts w:ascii="Times New Roman" w:hAnsi="Times New Roman"/>
    </w:rPr>
  </w:style>
  <w:style w:type="paragraph" w:styleId="Titolo3">
    <w:name w:val="heading 3"/>
    <w:basedOn w:val="Normale"/>
    <w:next w:val="Normale"/>
    <w:link w:val="Titolo3Carattere"/>
    <w:semiHidden/>
    <w:unhideWhenUsed/>
    <w:qFormat/>
    <w:rsid w:val="00D36426"/>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aliases w:val="Carattere"/>
    <w:basedOn w:val="Normale"/>
    <w:link w:val="IntestazioneCarattere"/>
    <w:rsid w:val="00EF1300"/>
    <w:pPr>
      <w:tabs>
        <w:tab w:val="center" w:pos="4819"/>
        <w:tab w:val="right" w:pos="9638"/>
      </w:tabs>
    </w:pPr>
  </w:style>
  <w:style w:type="paragraph" w:styleId="Pidipagina">
    <w:name w:val="footer"/>
    <w:basedOn w:val="Normale"/>
    <w:link w:val="PidipaginaCarattere"/>
    <w:uiPriority w:val="99"/>
    <w:rsid w:val="00EF1300"/>
    <w:pPr>
      <w:tabs>
        <w:tab w:val="center" w:pos="4819"/>
        <w:tab w:val="right" w:pos="9638"/>
      </w:tabs>
    </w:pPr>
  </w:style>
  <w:style w:type="paragraph" w:styleId="Rientrocorpodeltesto">
    <w:name w:val="Body Text Indent"/>
    <w:basedOn w:val="Normale"/>
    <w:link w:val="RientrocorpodeltestoCarattere"/>
    <w:rsid w:val="00EF1300"/>
    <w:pPr>
      <w:ind w:firstLine="567"/>
    </w:pPr>
    <w:rPr>
      <w:rFonts w:ascii="Times New Roman" w:hAnsi="Times New Roman"/>
    </w:rPr>
  </w:style>
  <w:style w:type="character" w:styleId="Numeropagina">
    <w:name w:val="page number"/>
    <w:basedOn w:val="Carpredefinitoparagrafo"/>
    <w:rsid w:val="00EF1300"/>
  </w:style>
  <w:style w:type="character" w:styleId="Collegamentoipertestuale">
    <w:name w:val="Hyperlink"/>
    <w:basedOn w:val="Carpredefinitoparagrafo"/>
    <w:uiPriority w:val="99"/>
    <w:rsid w:val="00EF1300"/>
    <w:rPr>
      <w:color w:val="0000FF"/>
      <w:u w:val="single"/>
    </w:rPr>
  </w:style>
  <w:style w:type="paragraph" w:styleId="Corpotesto">
    <w:name w:val="Body Text"/>
    <w:basedOn w:val="Normale"/>
    <w:rsid w:val="00EF1300"/>
    <w:pPr>
      <w:jc w:val="left"/>
    </w:pPr>
    <w:rPr>
      <w:rFonts w:ascii="Times New Roman" w:hAnsi="Times New Roman"/>
    </w:rPr>
  </w:style>
  <w:style w:type="paragraph" w:styleId="Testofumetto">
    <w:name w:val="Balloon Text"/>
    <w:basedOn w:val="Normale"/>
    <w:semiHidden/>
    <w:rsid w:val="00DE6566"/>
    <w:rPr>
      <w:rFonts w:ascii="Tahoma" w:hAnsi="Tahoma" w:cs="Tahoma"/>
      <w:sz w:val="16"/>
      <w:szCs w:val="16"/>
    </w:rPr>
  </w:style>
  <w:style w:type="paragraph" w:styleId="Corpodeltesto2">
    <w:name w:val="Body Text 2"/>
    <w:basedOn w:val="Normale"/>
    <w:rsid w:val="00556CD1"/>
    <w:pPr>
      <w:spacing w:line="480" w:lineRule="auto"/>
    </w:pPr>
  </w:style>
  <w:style w:type="paragraph" w:styleId="Paragrafoelenco">
    <w:name w:val="List Paragraph"/>
    <w:aliases w:val="List,puntato,Paragrafo elenco2,3.TESTO,Paragrafo elenco21,List Paragraph2,List Paragraph,titolo tab,Puntato 1,Punto elnco livello 1,elenco puntato livello 1,elenco puntato livello 11,elenco puntato livello 12,elenco puntato livello 13"/>
    <w:basedOn w:val="Normale"/>
    <w:link w:val="ParagrafoelencoCarattere"/>
    <w:uiPriority w:val="34"/>
    <w:qFormat/>
    <w:rsid w:val="00AE0FD2"/>
    <w:pPr>
      <w:spacing w:after="200"/>
      <w:ind w:left="720"/>
      <w:jc w:val="left"/>
    </w:pPr>
    <w:rPr>
      <w:rFonts w:ascii="Calibri" w:eastAsia="Calibri" w:hAnsi="Calibri"/>
      <w:sz w:val="22"/>
      <w:szCs w:val="22"/>
      <w:lang w:eastAsia="en-US"/>
    </w:rPr>
  </w:style>
  <w:style w:type="character" w:customStyle="1" w:styleId="PidipaginaCarattere">
    <w:name w:val="Piè di pagina Carattere"/>
    <w:basedOn w:val="Carpredefinitoparagrafo"/>
    <w:link w:val="Pidipagina"/>
    <w:uiPriority w:val="99"/>
    <w:rsid w:val="001F387D"/>
    <w:rPr>
      <w:rFonts w:ascii="Book Antiqua" w:hAnsi="Book Antiqua"/>
      <w:sz w:val="24"/>
      <w:szCs w:val="24"/>
    </w:rPr>
  </w:style>
  <w:style w:type="paragraph" w:customStyle="1" w:styleId="style263">
    <w:name w:val="style263"/>
    <w:basedOn w:val="Normale"/>
    <w:rsid w:val="004B6C7A"/>
    <w:pPr>
      <w:spacing w:before="100" w:beforeAutospacing="1" w:after="100" w:afterAutospacing="1"/>
      <w:jc w:val="left"/>
    </w:pPr>
    <w:rPr>
      <w:rFonts w:ascii="Times New Roman" w:hAnsi="Times New Roman"/>
      <w:color w:val="0066FF"/>
    </w:rPr>
  </w:style>
  <w:style w:type="character" w:customStyle="1" w:styleId="IntestazioneCarattere">
    <w:name w:val="Intestazione Carattere"/>
    <w:aliases w:val="Carattere Carattere"/>
    <w:basedOn w:val="Carpredefinitoparagrafo"/>
    <w:link w:val="Intestazione"/>
    <w:locked/>
    <w:rsid w:val="00C5459C"/>
    <w:rPr>
      <w:rFonts w:ascii="Book Antiqua" w:hAnsi="Book Antiqua"/>
      <w:sz w:val="24"/>
      <w:szCs w:val="24"/>
    </w:rPr>
  </w:style>
  <w:style w:type="character" w:customStyle="1" w:styleId="RientrocorpodeltestoCarattere">
    <w:name w:val="Rientro corpo del testo Carattere"/>
    <w:link w:val="Rientrocorpodeltesto"/>
    <w:rsid w:val="008B7CFE"/>
    <w:rPr>
      <w:sz w:val="24"/>
      <w:szCs w:val="24"/>
    </w:rPr>
  </w:style>
  <w:style w:type="paragraph" w:customStyle="1" w:styleId="TESTO">
    <w:name w:val="TESTO"/>
    <w:basedOn w:val="Normale"/>
    <w:qFormat/>
    <w:rsid w:val="00A03BD7"/>
    <w:pPr>
      <w:spacing w:line="280" w:lineRule="exact"/>
    </w:pPr>
    <w:rPr>
      <w:rFonts w:eastAsia="Calibri" w:cs="Arial"/>
      <w:szCs w:val="22"/>
      <w:lang w:eastAsia="en-US"/>
    </w:rPr>
  </w:style>
  <w:style w:type="paragraph" w:styleId="Testocommento">
    <w:name w:val="annotation text"/>
    <w:basedOn w:val="Normale"/>
    <w:link w:val="TestocommentoCarattere"/>
    <w:unhideWhenUsed/>
    <w:rsid w:val="001B0DA8"/>
    <w:rPr>
      <w:sz w:val="20"/>
      <w:szCs w:val="20"/>
    </w:rPr>
  </w:style>
  <w:style w:type="character" w:customStyle="1" w:styleId="TestocommentoCarattere">
    <w:name w:val="Testo commento Carattere"/>
    <w:basedOn w:val="Carpredefinitoparagrafo"/>
    <w:link w:val="Testocommento"/>
    <w:rsid w:val="001B0DA8"/>
    <w:rPr>
      <w:rFonts w:ascii="Book Antiqua" w:hAnsi="Book Antiqua"/>
    </w:rPr>
  </w:style>
  <w:style w:type="character" w:styleId="Enfasicorsivo">
    <w:name w:val="Emphasis"/>
    <w:basedOn w:val="Carpredefinitoparagrafo"/>
    <w:qFormat/>
    <w:rsid w:val="001B0DA8"/>
    <w:rPr>
      <w:i/>
      <w:iCs/>
    </w:rPr>
  </w:style>
  <w:style w:type="character" w:customStyle="1" w:styleId="ParagrafoelencoCarattere">
    <w:name w:val="Paragrafo elenco Carattere"/>
    <w:aliases w:val="List Carattere,puntato Carattere,Paragrafo elenco2 Carattere,3.TESTO Carattere,Paragrafo elenco21 Carattere,List Paragraph2 Carattere,List Paragraph Carattere,titolo tab Carattere,Puntato 1 Carattere"/>
    <w:link w:val="Paragrafoelenco"/>
    <w:uiPriority w:val="34"/>
    <w:qFormat/>
    <w:rsid w:val="001B0DA8"/>
    <w:rPr>
      <w:rFonts w:ascii="Calibri" w:eastAsia="Calibri" w:hAnsi="Calibri"/>
      <w:sz w:val="22"/>
      <w:szCs w:val="22"/>
      <w:lang w:eastAsia="en-US"/>
    </w:rPr>
  </w:style>
  <w:style w:type="table" w:customStyle="1" w:styleId="Grigliatabella2">
    <w:name w:val="Griglia tabella2"/>
    <w:basedOn w:val="Tabellanormale"/>
    <w:next w:val="Grigliatabella"/>
    <w:uiPriority w:val="59"/>
    <w:rsid w:val="001B0DA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59"/>
    <w:rsid w:val="001B0D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arattere1"/>
    <w:qFormat/>
    <w:rsid w:val="003850AA"/>
    <w:pPr>
      <w:autoSpaceDE w:val="0"/>
      <w:autoSpaceDN w:val="0"/>
      <w:adjustRightInd w:val="0"/>
    </w:pPr>
    <w:rPr>
      <w:rFonts w:ascii="Arial" w:hAnsi="Arial" w:cs="Arial"/>
      <w:color w:val="000000"/>
      <w:sz w:val="24"/>
      <w:szCs w:val="24"/>
    </w:rPr>
  </w:style>
  <w:style w:type="paragraph" w:styleId="NormaleWeb">
    <w:name w:val="Normal (Web)"/>
    <w:basedOn w:val="Normale"/>
    <w:uiPriority w:val="99"/>
    <w:unhideWhenUsed/>
    <w:rsid w:val="006D452B"/>
    <w:pPr>
      <w:spacing w:before="100" w:beforeAutospacing="1" w:after="100" w:afterAutospacing="1"/>
      <w:jc w:val="left"/>
    </w:pPr>
    <w:rPr>
      <w:rFonts w:ascii="Times New Roman" w:hAnsi="Times New Roman"/>
    </w:rPr>
  </w:style>
  <w:style w:type="paragraph" w:customStyle="1" w:styleId="DETERMINA">
    <w:name w:val="DETERMINA"/>
    <w:basedOn w:val="Normale"/>
    <w:rsid w:val="00B326A6"/>
    <w:pPr>
      <w:autoSpaceDE w:val="0"/>
      <w:autoSpaceDN w:val="0"/>
      <w:jc w:val="left"/>
    </w:pPr>
    <w:rPr>
      <w:rFonts w:ascii="Times New Roman" w:hAnsi="Times New Roman"/>
      <w:sz w:val="20"/>
    </w:rPr>
  </w:style>
  <w:style w:type="character" w:customStyle="1" w:styleId="DefaultCarattere1">
    <w:name w:val="Default Carattere1"/>
    <w:link w:val="Default"/>
    <w:locked/>
    <w:rsid w:val="00C864F2"/>
    <w:rPr>
      <w:rFonts w:ascii="Arial" w:hAnsi="Arial" w:cs="Arial"/>
      <w:color w:val="000000"/>
      <w:sz w:val="24"/>
      <w:szCs w:val="24"/>
    </w:rPr>
  </w:style>
  <w:style w:type="character" w:styleId="Enfasigrassetto">
    <w:name w:val="Strong"/>
    <w:basedOn w:val="Carpredefinitoparagrafo"/>
    <w:uiPriority w:val="22"/>
    <w:qFormat/>
    <w:rsid w:val="00C864F2"/>
    <w:rPr>
      <w:b/>
      <w:bCs/>
    </w:rPr>
  </w:style>
  <w:style w:type="table" w:customStyle="1" w:styleId="Grigliatabella4">
    <w:name w:val="Griglia tabella4"/>
    <w:basedOn w:val="Tabellanormale"/>
    <w:next w:val="Grigliatabella"/>
    <w:uiPriority w:val="59"/>
    <w:rsid w:val="007A2CF4"/>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C175CB"/>
    <w:rPr>
      <w:color w:val="605E5C"/>
      <w:shd w:val="clear" w:color="auto" w:fill="E1DFDD"/>
    </w:rPr>
  </w:style>
  <w:style w:type="character" w:customStyle="1" w:styleId="Menzionenonrisolta2">
    <w:name w:val="Menzione non risolta2"/>
    <w:basedOn w:val="Carpredefinitoparagrafo"/>
    <w:uiPriority w:val="99"/>
    <w:semiHidden/>
    <w:unhideWhenUsed/>
    <w:rsid w:val="00465688"/>
    <w:rPr>
      <w:color w:val="605E5C"/>
      <w:shd w:val="clear" w:color="auto" w:fill="E1DFDD"/>
    </w:rPr>
  </w:style>
  <w:style w:type="character" w:customStyle="1" w:styleId="ui-provider">
    <w:name w:val="ui-provider"/>
    <w:basedOn w:val="Carpredefinitoparagrafo"/>
    <w:rsid w:val="00443866"/>
  </w:style>
  <w:style w:type="character" w:styleId="Rimandocommento">
    <w:name w:val="annotation reference"/>
    <w:basedOn w:val="Carpredefinitoparagrafo"/>
    <w:semiHidden/>
    <w:unhideWhenUsed/>
    <w:rsid w:val="00614CA4"/>
    <w:rPr>
      <w:sz w:val="16"/>
      <w:szCs w:val="16"/>
    </w:rPr>
  </w:style>
  <w:style w:type="paragraph" w:styleId="Soggettocommento">
    <w:name w:val="annotation subject"/>
    <w:basedOn w:val="Testocommento"/>
    <w:next w:val="Testocommento"/>
    <w:link w:val="SoggettocommentoCarattere"/>
    <w:semiHidden/>
    <w:unhideWhenUsed/>
    <w:rsid w:val="00614CA4"/>
    <w:pPr>
      <w:spacing w:line="240" w:lineRule="auto"/>
    </w:pPr>
    <w:rPr>
      <w:b/>
      <w:bCs/>
    </w:rPr>
  </w:style>
  <w:style w:type="character" w:customStyle="1" w:styleId="SoggettocommentoCarattere">
    <w:name w:val="Soggetto commento Carattere"/>
    <w:basedOn w:val="TestocommentoCarattere"/>
    <w:link w:val="Soggettocommento"/>
    <w:semiHidden/>
    <w:rsid w:val="00614CA4"/>
    <w:rPr>
      <w:rFonts w:ascii="Arial" w:hAnsi="Arial"/>
      <w:b/>
      <w:bCs/>
    </w:rPr>
  </w:style>
  <w:style w:type="paragraph" w:customStyle="1" w:styleId="pf0">
    <w:name w:val="pf0"/>
    <w:basedOn w:val="Normale"/>
    <w:rsid w:val="009C551B"/>
    <w:pPr>
      <w:spacing w:before="100" w:beforeAutospacing="1" w:after="100" w:afterAutospacing="1" w:line="240" w:lineRule="auto"/>
      <w:contextualSpacing w:val="0"/>
      <w:jc w:val="left"/>
    </w:pPr>
    <w:rPr>
      <w:rFonts w:ascii="Times New Roman" w:hAnsi="Times New Roman"/>
    </w:rPr>
  </w:style>
  <w:style w:type="character" w:customStyle="1" w:styleId="cf01">
    <w:name w:val="cf01"/>
    <w:basedOn w:val="Carpredefinitoparagrafo"/>
    <w:rsid w:val="009C551B"/>
    <w:rPr>
      <w:rFonts w:ascii="Segoe UI" w:hAnsi="Segoe UI" w:cs="Segoe UI" w:hint="default"/>
      <w:sz w:val="18"/>
      <w:szCs w:val="18"/>
    </w:rPr>
  </w:style>
  <w:style w:type="paragraph" w:styleId="Revisione">
    <w:name w:val="Revision"/>
    <w:hidden/>
    <w:uiPriority w:val="99"/>
    <w:semiHidden/>
    <w:rsid w:val="001A03FD"/>
    <w:rPr>
      <w:rFonts w:ascii="Arial" w:hAnsi="Arial"/>
      <w:sz w:val="24"/>
      <w:szCs w:val="24"/>
    </w:rPr>
  </w:style>
  <w:style w:type="character" w:customStyle="1" w:styleId="Titolo3Carattere">
    <w:name w:val="Titolo 3 Carattere"/>
    <w:basedOn w:val="Carpredefinitoparagrafo"/>
    <w:link w:val="Titolo3"/>
    <w:semiHidden/>
    <w:rsid w:val="00D3642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22553">
      <w:bodyDiv w:val="1"/>
      <w:marLeft w:val="0"/>
      <w:marRight w:val="0"/>
      <w:marTop w:val="0"/>
      <w:marBottom w:val="0"/>
      <w:divBdr>
        <w:top w:val="none" w:sz="0" w:space="0" w:color="auto"/>
        <w:left w:val="none" w:sz="0" w:space="0" w:color="auto"/>
        <w:bottom w:val="none" w:sz="0" w:space="0" w:color="auto"/>
        <w:right w:val="none" w:sz="0" w:space="0" w:color="auto"/>
      </w:divBdr>
      <w:divsChild>
        <w:div w:id="106894057">
          <w:marLeft w:val="0"/>
          <w:marRight w:val="0"/>
          <w:marTop w:val="0"/>
          <w:marBottom w:val="0"/>
          <w:divBdr>
            <w:top w:val="none" w:sz="0" w:space="0" w:color="auto"/>
            <w:left w:val="none" w:sz="0" w:space="0" w:color="auto"/>
            <w:bottom w:val="none" w:sz="0" w:space="0" w:color="auto"/>
            <w:right w:val="none" w:sz="0" w:space="0" w:color="auto"/>
          </w:divBdr>
        </w:div>
      </w:divsChild>
    </w:div>
    <w:div w:id="61342939">
      <w:bodyDiv w:val="1"/>
      <w:marLeft w:val="0"/>
      <w:marRight w:val="0"/>
      <w:marTop w:val="0"/>
      <w:marBottom w:val="0"/>
      <w:divBdr>
        <w:top w:val="none" w:sz="0" w:space="0" w:color="auto"/>
        <w:left w:val="none" w:sz="0" w:space="0" w:color="auto"/>
        <w:bottom w:val="none" w:sz="0" w:space="0" w:color="auto"/>
        <w:right w:val="none" w:sz="0" w:space="0" w:color="auto"/>
      </w:divBdr>
    </w:div>
    <w:div w:id="106514196">
      <w:bodyDiv w:val="1"/>
      <w:marLeft w:val="0"/>
      <w:marRight w:val="0"/>
      <w:marTop w:val="0"/>
      <w:marBottom w:val="0"/>
      <w:divBdr>
        <w:top w:val="none" w:sz="0" w:space="0" w:color="auto"/>
        <w:left w:val="none" w:sz="0" w:space="0" w:color="auto"/>
        <w:bottom w:val="none" w:sz="0" w:space="0" w:color="auto"/>
        <w:right w:val="none" w:sz="0" w:space="0" w:color="auto"/>
      </w:divBdr>
      <w:divsChild>
        <w:div w:id="1752580074">
          <w:marLeft w:val="0"/>
          <w:marRight w:val="0"/>
          <w:marTop w:val="0"/>
          <w:marBottom w:val="0"/>
          <w:divBdr>
            <w:top w:val="none" w:sz="0" w:space="0" w:color="auto"/>
            <w:left w:val="none" w:sz="0" w:space="0" w:color="auto"/>
            <w:bottom w:val="none" w:sz="0" w:space="0" w:color="auto"/>
            <w:right w:val="none" w:sz="0" w:space="0" w:color="auto"/>
          </w:divBdr>
          <w:divsChild>
            <w:div w:id="413205789">
              <w:marLeft w:val="0"/>
              <w:marRight w:val="0"/>
              <w:marTop w:val="0"/>
              <w:marBottom w:val="0"/>
              <w:divBdr>
                <w:top w:val="none" w:sz="0" w:space="0" w:color="auto"/>
                <w:left w:val="none" w:sz="0" w:space="0" w:color="auto"/>
                <w:bottom w:val="none" w:sz="0" w:space="0" w:color="auto"/>
                <w:right w:val="none" w:sz="0" w:space="0" w:color="auto"/>
              </w:divBdr>
            </w:div>
            <w:div w:id="644428374">
              <w:marLeft w:val="0"/>
              <w:marRight w:val="0"/>
              <w:marTop w:val="0"/>
              <w:marBottom w:val="0"/>
              <w:divBdr>
                <w:top w:val="none" w:sz="0" w:space="0" w:color="auto"/>
                <w:left w:val="none" w:sz="0" w:space="0" w:color="auto"/>
                <w:bottom w:val="none" w:sz="0" w:space="0" w:color="auto"/>
                <w:right w:val="none" w:sz="0" w:space="0" w:color="auto"/>
              </w:divBdr>
            </w:div>
            <w:div w:id="731001294">
              <w:marLeft w:val="0"/>
              <w:marRight w:val="0"/>
              <w:marTop w:val="0"/>
              <w:marBottom w:val="0"/>
              <w:divBdr>
                <w:top w:val="none" w:sz="0" w:space="0" w:color="auto"/>
                <w:left w:val="none" w:sz="0" w:space="0" w:color="auto"/>
                <w:bottom w:val="none" w:sz="0" w:space="0" w:color="auto"/>
                <w:right w:val="none" w:sz="0" w:space="0" w:color="auto"/>
              </w:divBdr>
            </w:div>
            <w:div w:id="1176921438">
              <w:marLeft w:val="0"/>
              <w:marRight w:val="0"/>
              <w:marTop w:val="0"/>
              <w:marBottom w:val="0"/>
              <w:divBdr>
                <w:top w:val="none" w:sz="0" w:space="0" w:color="auto"/>
                <w:left w:val="none" w:sz="0" w:space="0" w:color="auto"/>
                <w:bottom w:val="none" w:sz="0" w:space="0" w:color="auto"/>
                <w:right w:val="none" w:sz="0" w:space="0" w:color="auto"/>
              </w:divBdr>
            </w:div>
            <w:div w:id="214330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54541">
      <w:bodyDiv w:val="1"/>
      <w:marLeft w:val="0"/>
      <w:marRight w:val="0"/>
      <w:marTop w:val="0"/>
      <w:marBottom w:val="0"/>
      <w:divBdr>
        <w:top w:val="none" w:sz="0" w:space="0" w:color="auto"/>
        <w:left w:val="none" w:sz="0" w:space="0" w:color="auto"/>
        <w:bottom w:val="none" w:sz="0" w:space="0" w:color="auto"/>
        <w:right w:val="none" w:sz="0" w:space="0" w:color="auto"/>
      </w:divBdr>
    </w:div>
    <w:div w:id="150756198">
      <w:bodyDiv w:val="1"/>
      <w:marLeft w:val="0"/>
      <w:marRight w:val="0"/>
      <w:marTop w:val="0"/>
      <w:marBottom w:val="0"/>
      <w:divBdr>
        <w:top w:val="none" w:sz="0" w:space="0" w:color="auto"/>
        <w:left w:val="none" w:sz="0" w:space="0" w:color="auto"/>
        <w:bottom w:val="none" w:sz="0" w:space="0" w:color="auto"/>
        <w:right w:val="none" w:sz="0" w:space="0" w:color="auto"/>
      </w:divBdr>
    </w:div>
    <w:div w:id="153838133">
      <w:bodyDiv w:val="1"/>
      <w:marLeft w:val="0"/>
      <w:marRight w:val="0"/>
      <w:marTop w:val="0"/>
      <w:marBottom w:val="0"/>
      <w:divBdr>
        <w:top w:val="none" w:sz="0" w:space="0" w:color="auto"/>
        <w:left w:val="none" w:sz="0" w:space="0" w:color="auto"/>
        <w:bottom w:val="none" w:sz="0" w:space="0" w:color="auto"/>
        <w:right w:val="none" w:sz="0" w:space="0" w:color="auto"/>
      </w:divBdr>
    </w:div>
    <w:div w:id="214047982">
      <w:bodyDiv w:val="1"/>
      <w:marLeft w:val="0"/>
      <w:marRight w:val="0"/>
      <w:marTop w:val="0"/>
      <w:marBottom w:val="0"/>
      <w:divBdr>
        <w:top w:val="none" w:sz="0" w:space="0" w:color="auto"/>
        <w:left w:val="none" w:sz="0" w:space="0" w:color="auto"/>
        <w:bottom w:val="none" w:sz="0" w:space="0" w:color="auto"/>
        <w:right w:val="none" w:sz="0" w:space="0" w:color="auto"/>
      </w:divBdr>
    </w:div>
    <w:div w:id="399061970">
      <w:bodyDiv w:val="1"/>
      <w:marLeft w:val="0"/>
      <w:marRight w:val="0"/>
      <w:marTop w:val="0"/>
      <w:marBottom w:val="0"/>
      <w:divBdr>
        <w:top w:val="none" w:sz="0" w:space="0" w:color="auto"/>
        <w:left w:val="none" w:sz="0" w:space="0" w:color="auto"/>
        <w:bottom w:val="none" w:sz="0" w:space="0" w:color="auto"/>
        <w:right w:val="none" w:sz="0" w:space="0" w:color="auto"/>
      </w:divBdr>
    </w:div>
    <w:div w:id="482895112">
      <w:bodyDiv w:val="1"/>
      <w:marLeft w:val="0"/>
      <w:marRight w:val="0"/>
      <w:marTop w:val="0"/>
      <w:marBottom w:val="0"/>
      <w:divBdr>
        <w:top w:val="none" w:sz="0" w:space="0" w:color="auto"/>
        <w:left w:val="none" w:sz="0" w:space="0" w:color="auto"/>
        <w:bottom w:val="none" w:sz="0" w:space="0" w:color="auto"/>
        <w:right w:val="none" w:sz="0" w:space="0" w:color="auto"/>
      </w:divBdr>
    </w:div>
    <w:div w:id="497695913">
      <w:bodyDiv w:val="1"/>
      <w:marLeft w:val="0"/>
      <w:marRight w:val="0"/>
      <w:marTop w:val="0"/>
      <w:marBottom w:val="0"/>
      <w:divBdr>
        <w:top w:val="none" w:sz="0" w:space="0" w:color="auto"/>
        <w:left w:val="none" w:sz="0" w:space="0" w:color="auto"/>
        <w:bottom w:val="none" w:sz="0" w:space="0" w:color="auto"/>
        <w:right w:val="none" w:sz="0" w:space="0" w:color="auto"/>
      </w:divBdr>
    </w:div>
    <w:div w:id="505941977">
      <w:bodyDiv w:val="1"/>
      <w:marLeft w:val="0"/>
      <w:marRight w:val="0"/>
      <w:marTop w:val="0"/>
      <w:marBottom w:val="0"/>
      <w:divBdr>
        <w:top w:val="none" w:sz="0" w:space="0" w:color="auto"/>
        <w:left w:val="none" w:sz="0" w:space="0" w:color="auto"/>
        <w:bottom w:val="none" w:sz="0" w:space="0" w:color="auto"/>
        <w:right w:val="none" w:sz="0" w:space="0" w:color="auto"/>
      </w:divBdr>
      <w:divsChild>
        <w:div w:id="1315111283">
          <w:marLeft w:val="0"/>
          <w:marRight w:val="0"/>
          <w:marTop w:val="0"/>
          <w:marBottom w:val="0"/>
          <w:divBdr>
            <w:top w:val="none" w:sz="0" w:space="0" w:color="auto"/>
            <w:left w:val="none" w:sz="0" w:space="0" w:color="auto"/>
            <w:bottom w:val="none" w:sz="0" w:space="0" w:color="auto"/>
            <w:right w:val="none" w:sz="0" w:space="0" w:color="auto"/>
          </w:divBdr>
        </w:div>
      </w:divsChild>
    </w:div>
    <w:div w:id="606934547">
      <w:bodyDiv w:val="1"/>
      <w:marLeft w:val="0"/>
      <w:marRight w:val="0"/>
      <w:marTop w:val="0"/>
      <w:marBottom w:val="0"/>
      <w:divBdr>
        <w:top w:val="none" w:sz="0" w:space="0" w:color="auto"/>
        <w:left w:val="none" w:sz="0" w:space="0" w:color="auto"/>
        <w:bottom w:val="none" w:sz="0" w:space="0" w:color="auto"/>
        <w:right w:val="none" w:sz="0" w:space="0" w:color="auto"/>
      </w:divBdr>
    </w:div>
    <w:div w:id="709650517">
      <w:bodyDiv w:val="1"/>
      <w:marLeft w:val="0"/>
      <w:marRight w:val="0"/>
      <w:marTop w:val="0"/>
      <w:marBottom w:val="0"/>
      <w:divBdr>
        <w:top w:val="none" w:sz="0" w:space="0" w:color="auto"/>
        <w:left w:val="none" w:sz="0" w:space="0" w:color="auto"/>
        <w:bottom w:val="none" w:sz="0" w:space="0" w:color="auto"/>
        <w:right w:val="none" w:sz="0" w:space="0" w:color="auto"/>
      </w:divBdr>
      <w:divsChild>
        <w:div w:id="426199707">
          <w:marLeft w:val="0"/>
          <w:marRight w:val="0"/>
          <w:marTop w:val="0"/>
          <w:marBottom w:val="0"/>
          <w:divBdr>
            <w:top w:val="none" w:sz="0" w:space="0" w:color="auto"/>
            <w:left w:val="none" w:sz="0" w:space="0" w:color="auto"/>
            <w:bottom w:val="none" w:sz="0" w:space="0" w:color="auto"/>
            <w:right w:val="none" w:sz="0" w:space="0" w:color="auto"/>
          </w:divBdr>
        </w:div>
      </w:divsChild>
    </w:div>
    <w:div w:id="763696228">
      <w:bodyDiv w:val="1"/>
      <w:marLeft w:val="0"/>
      <w:marRight w:val="0"/>
      <w:marTop w:val="0"/>
      <w:marBottom w:val="0"/>
      <w:divBdr>
        <w:top w:val="none" w:sz="0" w:space="0" w:color="auto"/>
        <w:left w:val="none" w:sz="0" w:space="0" w:color="auto"/>
        <w:bottom w:val="none" w:sz="0" w:space="0" w:color="auto"/>
        <w:right w:val="none" w:sz="0" w:space="0" w:color="auto"/>
      </w:divBdr>
    </w:div>
    <w:div w:id="852916340">
      <w:bodyDiv w:val="1"/>
      <w:marLeft w:val="0"/>
      <w:marRight w:val="0"/>
      <w:marTop w:val="0"/>
      <w:marBottom w:val="0"/>
      <w:divBdr>
        <w:top w:val="none" w:sz="0" w:space="0" w:color="auto"/>
        <w:left w:val="none" w:sz="0" w:space="0" w:color="auto"/>
        <w:bottom w:val="none" w:sz="0" w:space="0" w:color="auto"/>
        <w:right w:val="none" w:sz="0" w:space="0" w:color="auto"/>
      </w:divBdr>
      <w:divsChild>
        <w:div w:id="802885154">
          <w:marLeft w:val="0"/>
          <w:marRight w:val="0"/>
          <w:marTop w:val="0"/>
          <w:marBottom w:val="0"/>
          <w:divBdr>
            <w:top w:val="none" w:sz="0" w:space="0" w:color="auto"/>
            <w:left w:val="none" w:sz="0" w:space="0" w:color="auto"/>
            <w:bottom w:val="none" w:sz="0" w:space="0" w:color="auto"/>
            <w:right w:val="none" w:sz="0" w:space="0" w:color="auto"/>
          </w:divBdr>
        </w:div>
      </w:divsChild>
    </w:div>
    <w:div w:id="938949414">
      <w:bodyDiv w:val="1"/>
      <w:marLeft w:val="0"/>
      <w:marRight w:val="0"/>
      <w:marTop w:val="0"/>
      <w:marBottom w:val="0"/>
      <w:divBdr>
        <w:top w:val="none" w:sz="0" w:space="0" w:color="auto"/>
        <w:left w:val="none" w:sz="0" w:space="0" w:color="auto"/>
        <w:bottom w:val="none" w:sz="0" w:space="0" w:color="auto"/>
        <w:right w:val="none" w:sz="0" w:space="0" w:color="auto"/>
      </w:divBdr>
      <w:divsChild>
        <w:div w:id="1915971876">
          <w:marLeft w:val="0"/>
          <w:marRight w:val="0"/>
          <w:marTop w:val="0"/>
          <w:marBottom w:val="0"/>
          <w:divBdr>
            <w:top w:val="none" w:sz="0" w:space="0" w:color="auto"/>
            <w:left w:val="none" w:sz="0" w:space="0" w:color="auto"/>
            <w:bottom w:val="none" w:sz="0" w:space="0" w:color="auto"/>
            <w:right w:val="none" w:sz="0" w:space="0" w:color="auto"/>
          </w:divBdr>
          <w:divsChild>
            <w:div w:id="34906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44245">
      <w:bodyDiv w:val="1"/>
      <w:marLeft w:val="0"/>
      <w:marRight w:val="0"/>
      <w:marTop w:val="0"/>
      <w:marBottom w:val="0"/>
      <w:divBdr>
        <w:top w:val="none" w:sz="0" w:space="0" w:color="auto"/>
        <w:left w:val="none" w:sz="0" w:space="0" w:color="auto"/>
        <w:bottom w:val="none" w:sz="0" w:space="0" w:color="auto"/>
        <w:right w:val="none" w:sz="0" w:space="0" w:color="auto"/>
      </w:divBdr>
      <w:divsChild>
        <w:div w:id="847138413">
          <w:marLeft w:val="0"/>
          <w:marRight w:val="0"/>
          <w:marTop w:val="0"/>
          <w:marBottom w:val="0"/>
          <w:divBdr>
            <w:top w:val="none" w:sz="0" w:space="0" w:color="auto"/>
            <w:left w:val="none" w:sz="0" w:space="0" w:color="auto"/>
            <w:bottom w:val="none" w:sz="0" w:space="0" w:color="auto"/>
            <w:right w:val="none" w:sz="0" w:space="0" w:color="auto"/>
          </w:divBdr>
        </w:div>
      </w:divsChild>
    </w:div>
    <w:div w:id="1061320383">
      <w:bodyDiv w:val="1"/>
      <w:marLeft w:val="0"/>
      <w:marRight w:val="0"/>
      <w:marTop w:val="0"/>
      <w:marBottom w:val="0"/>
      <w:divBdr>
        <w:top w:val="none" w:sz="0" w:space="0" w:color="auto"/>
        <w:left w:val="none" w:sz="0" w:space="0" w:color="auto"/>
        <w:bottom w:val="none" w:sz="0" w:space="0" w:color="auto"/>
        <w:right w:val="none" w:sz="0" w:space="0" w:color="auto"/>
      </w:divBdr>
      <w:divsChild>
        <w:div w:id="278537827">
          <w:marLeft w:val="0"/>
          <w:marRight w:val="0"/>
          <w:marTop w:val="0"/>
          <w:marBottom w:val="0"/>
          <w:divBdr>
            <w:top w:val="none" w:sz="0" w:space="0" w:color="auto"/>
            <w:left w:val="none" w:sz="0" w:space="0" w:color="auto"/>
            <w:bottom w:val="none" w:sz="0" w:space="0" w:color="auto"/>
            <w:right w:val="none" w:sz="0" w:space="0" w:color="auto"/>
          </w:divBdr>
        </w:div>
      </w:divsChild>
    </w:div>
    <w:div w:id="1086994639">
      <w:bodyDiv w:val="1"/>
      <w:marLeft w:val="0"/>
      <w:marRight w:val="0"/>
      <w:marTop w:val="0"/>
      <w:marBottom w:val="0"/>
      <w:divBdr>
        <w:top w:val="none" w:sz="0" w:space="0" w:color="auto"/>
        <w:left w:val="none" w:sz="0" w:space="0" w:color="auto"/>
        <w:bottom w:val="none" w:sz="0" w:space="0" w:color="auto"/>
        <w:right w:val="none" w:sz="0" w:space="0" w:color="auto"/>
      </w:divBdr>
    </w:div>
    <w:div w:id="1108814092">
      <w:bodyDiv w:val="1"/>
      <w:marLeft w:val="0"/>
      <w:marRight w:val="0"/>
      <w:marTop w:val="0"/>
      <w:marBottom w:val="0"/>
      <w:divBdr>
        <w:top w:val="none" w:sz="0" w:space="0" w:color="auto"/>
        <w:left w:val="none" w:sz="0" w:space="0" w:color="auto"/>
        <w:bottom w:val="none" w:sz="0" w:space="0" w:color="auto"/>
        <w:right w:val="none" w:sz="0" w:space="0" w:color="auto"/>
      </w:divBdr>
      <w:divsChild>
        <w:div w:id="449478560">
          <w:marLeft w:val="0"/>
          <w:marRight w:val="0"/>
          <w:marTop w:val="0"/>
          <w:marBottom w:val="0"/>
          <w:divBdr>
            <w:top w:val="none" w:sz="0" w:space="0" w:color="auto"/>
            <w:left w:val="none" w:sz="0" w:space="0" w:color="auto"/>
            <w:bottom w:val="none" w:sz="0" w:space="0" w:color="auto"/>
            <w:right w:val="none" w:sz="0" w:space="0" w:color="auto"/>
          </w:divBdr>
        </w:div>
      </w:divsChild>
    </w:div>
    <w:div w:id="1218199434">
      <w:bodyDiv w:val="1"/>
      <w:marLeft w:val="0"/>
      <w:marRight w:val="0"/>
      <w:marTop w:val="0"/>
      <w:marBottom w:val="0"/>
      <w:divBdr>
        <w:top w:val="none" w:sz="0" w:space="0" w:color="auto"/>
        <w:left w:val="none" w:sz="0" w:space="0" w:color="auto"/>
        <w:bottom w:val="none" w:sz="0" w:space="0" w:color="auto"/>
        <w:right w:val="none" w:sz="0" w:space="0" w:color="auto"/>
      </w:divBdr>
      <w:divsChild>
        <w:div w:id="11761859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6153146">
      <w:bodyDiv w:val="1"/>
      <w:marLeft w:val="0"/>
      <w:marRight w:val="0"/>
      <w:marTop w:val="0"/>
      <w:marBottom w:val="0"/>
      <w:divBdr>
        <w:top w:val="none" w:sz="0" w:space="0" w:color="auto"/>
        <w:left w:val="none" w:sz="0" w:space="0" w:color="auto"/>
        <w:bottom w:val="none" w:sz="0" w:space="0" w:color="auto"/>
        <w:right w:val="none" w:sz="0" w:space="0" w:color="auto"/>
      </w:divBdr>
    </w:div>
    <w:div w:id="1366368853">
      <w:bodyDiv w:val="1"/>
      <w:marLeft w:val="0"/>
      <w:marRight w:val="0"/>
      <w:marTop w:val="0"/>
      <w:marBottom w:val="0"/>
      <w:divBdr>
        <w:top w:val="none" w:sz="0" w:space="0" w:color="auto"/>
        <w:left w:val="none" w:sz="0" w:space="0" w:color="auto"/>
        <w:bottom w:val="none" w:sz="0" w:space="0" w:color="auto"/>
        <w:right w:val="none" w:sz="0" w:space="0" w:color="auto"/>
      </w:divBdr>
      <w:divsChild>
        <w:div w:id="1400594077">
          <w:marLeft w:val="0"/>
          <w:marRight w:val="0"/>
          <w:marTop w:val="0"/>
          <w:marBottom w:val="0"/>
          <w:divBdr>
            <w:top w:val="none" w:sz="0" w:space="0" w:color="auto"/>
            <w:left w:val="none" w:sz="0" w:space="0" w:color="auto"/>
            <w:bottom w:val="none" w:sz="0" w:space="0" w:color="auto"/>
            <w:right w:val="none" w:sz="0" w:space="0" w:color="auto"/>
          </w:divBdr>
        </w:div>
      </w:divsChild>
    </w:div>
    <w:div w:id="1505977434">
      <w:bodyDiv w:val="1"/>
      <w:marLeft w:val="0"/>
      <w:marRight w:val="0"/>
      <w:marTop w:val="0"/>
      <w:marBottom w:val="0"/>
      <w:divBdr>
        <w:top w:val="none" w:sz="0" w:space="0" w:color="auto"/>
        <w:left w:val="none" w:sz="0" w:space="0" w:color="auto"/>
        <w:bottom w:val="none" w:sz="0" w:space="0" w:color="auto"/>
        <w:right w:val="none" w:sz="0" w:space="0" w:color="auto"/>
      </w:divBdr>
    </w:div>
    <w:div w:id="1535074696">
      <w:bodyDiv w:val="1"/>
      <w:marLeft w:val="0"/>
      <w:marRight w:val="0"/>
      <w:marTop w:val="0"/>
      <w:marBottom w:val="0"/>
      <w:divBdr>
        <w:top w:val="none" w:sz="0" w:space="0" w:color="auto"/>
        <w:left w:val="none" w:sz="0" w:space="0" w:color="auto"/>
        <w:bottom w:val="none" w:sz="0" w:space="0" w:color="auto"/>
        <w:right w:val="none" w:sz="0" w:space="0" w:color="auto"/>
      </w:divBdr>
      <w:divsChild>
        <w:div w:id="52001906">
          <w:marLeft w:val="0"/>
          <w:marRight w:val="0"/>
          <w:marTop w:val="0"/>
          <w:marBottom w:val="0"/>
          <w:divBdr>
            <w:top w:val="none" w:sz="0" w:space="0" w:color="auto"/>
            <w:left w:val="none" w:sz="0" w:space="0" w:color="auto"/>
            <w:bottom w:val="none" w:sz="0" w:space="0" w:color="auto"/>
            <w:right w:val="none" w:sz="0" w:space="0" w:color="auto"/>
          </w:divBdr>
        </w:div>
      </w:divsChild>
    </w:div>
    <w:div w:id="1583181668">
      <w:bodyDiv w:val="1"/>
      <w:marLeft w:val="0"/>
      <w:marRight w:val="0"/>
      <w:marTop w:val="0"/>
      <w:marBottom w:val="0"/>
      <w:divBdr>
        <w:top w:val="none" w:sz="0" w:space="0" w:color="auto"/>
        <w:left w:val="none" w:sz="0" w:space="0" w:color="auto"/>
        <w:bottom w:val="none" w:sz="0" w:space="0" w:color="auto"/>
        <w:right w:val="none" w:sz="0" w:space="0" w:color="auto"/>
      </w:divBdr>
    </w:div>
    <w:div w:id="1613973435">
      <w:bodyDiv w:val="1"/>
      <w:marLeft w:val="0"/>
      <w:marRight w:val="0"/>
      <w:marTop w:val="0"/>
      <w:marBottom w:val="0"/>
      <w:divBdr>
        <w:top w:val="none" w:sz="0" w:space="0" w:color="auto"/>
        <w:left w:val="none" w:sz="0" w:space="0" w:color="auto"/>
        <w:bottom w:val="none" w:sz="0" w:space="0" w:color="auto"/>
        <w:right w:val="none" w:sz="0" w:space="0" w:color="auto"/>
      </w:divBdr>
    </w:div>
    <w:div w:id="1775857159">
      <w:bodyDiv w:val="1"/>
      <w:marLeft w:val="0"/>
      <w:marRight w:val="0"/>
      <w:marTop w:val="0"/>
      <w:marBottom w:val="0"/>
      <w:divBdr>
        <w:top w:val="none" w:sz="0" w:space="0" w:color="auto"/>
        <w:left w:val="none" w:sz="0" w:space="0" w:color="auto"/>
        <w:bottom w:val="none" w:sz="0" w:space="0" w:color="auto"/>
        <w:right w:val="none" w:sz="0" w:space="0" w:color="auto"/>
      </w:divBdr>
    </w:div>
    <w:div w:id="1908298150">
      <w:bodyDiv w:val="1"/>
      <w:marLeft w:val="0"/>
      <w:marRight w:val="0"/>
      <w:marTop w:val="0"/>
      <w:marBottom w:val="0"/>
      <w:divBdr>
        <w:top w:val="none" w:sz="0" w:space="0" w:color="auto"/>
        <w:left w:val="none" w:sz="0" w:space="0" w:color="auto"/>
        <w:bottom w:val="none" w:sz="0" w:space="0" w:color="auto"/>
        <w:right w:val="none" w:sz="0" w:space="0" w:color="auto"/>
      </w:divBdr>
    </w:div>
    <w:div w:id="2136948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scdnl64t45b519q\Downloads\Standard%20lettere%20(1).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4D516-8CE2-4BC1-ABE0-2E4D1D8AF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 lettere (1)</Template>
  <TotalTime>0</TotalTime>
  <Pages>12</Pages>
  <Words>4168</Words>
  <Characters>23761</Characters>
  <Application>Microsoft Office Word</Application>
  <DocSecurity>0</DocSecurity>
  <Lines>198</Lines>
  <Paragraphs>55</Paragraphs>
  <ScaleCrop>false</ScaleCrop>
  <HeadingPairs>
    <vt:vector size="2" baseType="variant">
      <vt:variant>
        <vt:lpstr>Titolo</vt:lpstr>
      </vt:variant>
      <vt:variant>
        <vt:i4>1</vt:i4>
      </vt:variant>
    </vt:vector>
  </HeadingPairs>
  <TitlesOfParts>
    <vt:vector size="1" baseType="lpstr">
      <vt:lpstr>ROMA, 6 GIUGNO 1007</vt:lpstr>
    </vt:vector>
  </TitlesOfParts>
  <Company>HP Inc.</Company>
  <LinksUpToDate>false</LinksUpToDate>
  <CharactersWithSpaces>27874</CharactersWithSpaces>
  <SharedDoc>false</SharedDoc>
  <HLinks>
    <vt:vector size="12" baseType="variant">
      <vt:variant>
        <vt:i4>589951</vt:i4>
      </vt:variant>
      <vt:variant>
        <vt:i4>3</vt:i4>
      </vt:variant>
      <vt:variant>
        <vt:i4>0</vt:i4>
      </vt:variant>
      <vt:variant>
        <vt:i4>5</vt:i4>
      </vt:variant>
      <vt:variant>
        <vt:lpwstr>mailto:alessandro.rosi@agenziademanio.it</vt:lpwstr>
      </vt:variant>
      <vt:variant>
        <vt:lpwstr/>
      </vt:variant>
      <vt:variant>
        <vt:i4>4325430</vt:i4>
      </vt:variant>
      <vt:variant>
        <vt:i4>0</vt:i4>
      </vt:variant>
      <vt:variant>
        <vt:i4>0</vt:i4>
      </vt:variant>
      <vt:variant>
        <vt:i4>5</vt:i4>
      </vt:variant>
      <vt:variant>
        <vt:lpwstr>mailto:katia.mazza@agenziademanio.it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6 GIUGNO 1007</dc:title>
  <dc:creator>PISCOLLA DANIELA</dc:creator>
  <cp:lastModifiedBy>TRAVERSA FABIO</cp:lastModifiedBy>
  <cp:revision>2</cp:revision>
  <cp:lastPrinted>2024-11-28T10:50:00Z</cp:lastPrinted>
  <dcterms:created xsi:type="dcterms:W3CDTF">2024-12-20T07:39:00Z</dcterms:created>
  <dcterms:modified xsi:type="dcterms:W3CDTF">2024-12-20T07:39:00Z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078091e-e61d-4883-a332-9368e619fa5f_Enabled">
    <vt:lpwstr>true</vt:lpwstr>
  </property>
  <property fmtid="{D5CDD505-2E9C-101B-9397-08002B2CF9AE}" pid="3" name="MSIP_Label_c078091e-e61d-4883-a332-9368e619fa5f_SetDate">
    <vt:lpwstr>2023-12-13T09:32:39Z</vt:lpwstr>
  </property>
  <property fmtid="{D5CDD505-2E9C-101B-9397-08002B2CF9AE}" pid="4" name="MSIP_Label_c078091e-e61d-4883-a332-9368e619fa5f_Method">
    <vt:lpwstr>Privileged</vt:lpwstr>
  </property>
  <property fmtid="{D5CDD505-2E9C-101B-9397-08002B2CF9AE}" pid="5" name="MSIP_Label_c078091e-e61d-4883-a332-9368e619fa5f_Name">
    <vt:lpwstr>Pubblico</vt:lpwstr>
  </property>
  <property fmtid="{D5CDD505-2E9C-101B-9397-08002B2CF9AE}" pid="6" name="MSIP_Label_c078091e-e61d-4883-a332-9368e619fa5f_SiteId">
    <vt:lpwstr>5c13bf6f-11aa-44a8-aac0-fc5ed659c30a</vt:lpwstr>
  </property>
  <property fmtid="{D5CDD505-2E9C-101B-9397-08002B2CF9AE}" pid="7" name="MSIP_Label_c078091e-e61d-4883-a332-9368e619fa5f_ActionId">
    <vt:lpwstr>4eef3942-abe0-45f6-9fb6-46f9c8de72ad</vt:lpwstr>
  </property>
  <property fmtid="{D5CDD505-2E9C-101B-9397-08002B2CF9AE}" pid="8" name="MSIP_Label_c078091e-e61d-4883-a332-9368e619fa5f_ContentBits">
    <vt:lpwstr>0</vt:lpwstr>
  </property>
</Properties>
</file>